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51" w:type="dxa"/>
        <w:tblInd w:w="-431" w:type="dxa"/>
        <w:tblLayout w:type="fixed"/>
        <w:tblLook w:val="0000" w:firstRow="0" w:lastRow="0" w:firstColumn="0" w:lastColumn="0" w:noHBand="0" w:noVBand="0"/>
      </w:tblPr>
      <w:tblGrid>
        <w:gridCol w:w="1673"/>
        <w:gridCol w:w="1418"/>
        <w:gridCol w:w="425"/>
        <w:gridCol w:w="992"/>
        <w:gridCol w:w="1705"/>
        <w:gridCol w:w="1159"/>
        <w:gridCol w:w="684"/>
        <w:gridCol w:w="1995"/>
      </w:tblGrid>
      <w:tr w:rsidR="007E2860" w:rsidTr="00074C06">
        <w:trPr>
          <w:trHeight w:val="708"/>
        </w:trPr>
        <w:tc>
          <w:tcPr>
            <w:tcW w:w="1673" w:type="dxa"/>
            <w:vMerge w:val="restart"/>
            <w:tcBorders>
              <w:top w:val="single" w:sz="4" w:space="0" w:color="000000"/>
              <w:left w:val="single" w:sz="4" w:space="0" w:color="000000"/>
              <w:bottom w:val="single" w:sz="4" w:space="0" w:color="000000"/>
            </w:tcBorders>
            <w:shd w:val="clear" w:color="auto" w:fill="auto"/>
          </w:tcPr>
          <w:p w:rsidR="007E2860" w:rsidRDefault="00EA1CC3" w:rsidP="00CB7A02">
            <w:pPr>
              <w:pStyle w:val="Encabezado"/>
              <w:snapToGrid w:val="0"/>
              <w:rPr>
                <w:sz w:val="20"/>
              </w:rPr>
            </w:pPr>
            <w:bookmarkStart w:id="0" w:name="_GoBack"/>
            <w:bookmarkEnd w:id="0"/>
            <w:r>
              <w:rPr>
                <w:noProof/>
                <w:sz w:val="20"/>
                <w:lang w:eastAsia="es-CO"/>
              </w:rPr>
              <w:drawing>
                <wp:anchor distT="0" distB="0" distL="114300" distR="114300" simplePos="0" relativeHeight="251660288" behindDoc="0" locked="0" layoutInCell="1" allowOverlap="1" wp14:anchorId="52E336BE" wp14:editId="71B80085">
                  <wp:simplePos x="0" y="0"/>
                  <wp:positionH relativeFrom="column">
                    <wp:posOffset>121921</wp:posOffset>
                  </wp:positionH>
                  <wp:positionV relativeFrom="paragraph">
                    <wp:posOffset>217805</wp:posOffset>
                  </wp:positionV>
                  <wp:extent cx="609600" cy="457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6383" w:type="dxa"/>
            <w:gridSpan w:val="6"/>
            <w:tcBorders>
              <w:top w:val="single" w:sz="4" w:space="0" w:color="000000"/>
              <w:left w:val="single" w:sz="4" w:space="0" w:color="000000"/>
              <w:bottom w:val="single" w:sz="4" w:space="0" w:color="000000"/>
            </w:tcBorders>
            <w:shd w:val="clear" w:color="auto" w:fill="auto"/>
          </w:tcPr>
          <w:p w:rsidR="007E2860" w:rsidRDefault="00B063D0" w:rsidP="00B063D0">
            <w:pPr>
              <w:pStyle w:val="Encabezado"/>
              <w:tabs>
                <w:tab w:val="left" w:pos="675"/>
                <w:tab w:val="center" w:pos="3083"/>
              </w:tabs>
              <w:rPr>
                <w:rFonts w:ascii="Arial" w:hAnsi="Arial" w:cs="Arial"/>
                <w:b/>
                <w:sz w:val="20"/>
              </w:rPr>
            </w:pPr>
            <w:r>
              <w:rPr>
                <w:rFonts w:ascii="Arial" w:hAnsi="Arial" w:cs="Arial"/>
                <w:b/>
                <w:sz w:val="20"/>
              </w:rPr>
              <w:tab/>
            </w:r>
            <w:r>
              <w:rPr>
                <w:rFonts w:ascii="Arial" w:hAnsi="Arial" w:cs="Arial"/>
                <w:b/>
                <w:sz w:val="20"/>
              </w:rPr>
              <w:tab/>
            </w:r>
            <w:r w:rsidR="007E2860" w:rsidRPr="006D2EF2">
              <w:rPr>
                <w:noProof/>
                <w:lang w:eastAsia="es-CO"/>
              </w:rPr>
              <w:drawing>
                <wp:inline distT="0" distB="0" distL="0" distR="0" wp14:anchorId="3AF8E4EE" wp14:editId="7973469D">
                  <wp:extent cx="571500" cy="30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7E2860" w:rsidRPr="00074C06" w:rsidRDefault="007E2860" w:rsidP="00CB7A02">
            <w:pPr>
              <w:pStyle w:val="Encabezado"/>
              <w:jc w:val="center"/>
              <w:rPr>
                <w:rFonts w:ascii="Arial" w:hAnsi="Arial" w:cs="Arial"/>
                <w:b/>
                <w:sz w:val="16"/>
                <w:szCs w:val="16"/>
              </w:rPr>
            </w:pPr>
            <w:r w:rsidRPr="00074C06">
              <w:rPr>
                <w:rFonts w:ascii="Arial" w:hAnsi="Arial" w:cs="Arial"/>
                <w:b/>
                <w:sz w:val="16"/>
                <w:szCs w:val="16"/>
              </w:rPr>
              <w:t>TALLER DE AREA</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E2860" w:rsidRDefault="007E2860" w:rsidP="00CB7A02">
            <w:pPr>
              <w:pStyle w:val="Encabezado"/>
              <w:snapToGrid w:val="0"/>
              <w:jc w:val="center"/>
              <w:rPr>
                <w:rFonts w:ascii="Arial" w:hAnsi="Arial"/>
                <w:b/>
                <w:sz w:val="14"/>
                <w:szCs w:val="12"/>
              </w:rPr>
            </w:pPr>
            <w:r>
              <w:rPr>
                <w:noProof/>
                <w:lang w:eastAsia="es-CO"/>
              </w:rPr>
              <w:drawing>
                <wp:anchor distT="0" distB="0" distL="0" distR="0" simplePos="0" relativeHeight="251659264" behindDoc="0" locked="0" layoutInCell="1" allowOverlap="1" wp14:anchorId="5668F22A" wp14:editId="131F1C4A">
                  <wp:simplePos x="0" y="0"/>
                  <wp:positionH relativeFrom="column">
                    <wp:posOffset>207010</wp:posOffset>
                  </wp:positionH>
                  <wp:positionV relativeFrom="paragraph">
                    <wp:posOffset>265430</wp:posOffset>
                  </wp:positionV>
                  <wp:extent cx="533400" cy="409575"/>
                  <wp:effectExtent l="0" t="0" r="0" b="9525"/>
                  <wp:wrapSquare wrapText="larges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sz w:val="14"/>
                <w:szCs w:val="12"/>
              </w:rPr>
              <w:t>INSTITUCION EDUCATIVA JUAN DE AMPUDIA</w:t>
            </w:r>
          </w:p>
        </w:tc>
      </w:tr>
      <w:tr w:rsidR="007E2860" w:rsidTr="00074C06">
        <w:trPr>
          <w:trHeight w:val="265"/>
        </w:trPr>
        <w:tc>
          <w:tcPr>
            <w:tcW w:w="1673" w:type="dxa"/>
            <w:vMerge/>
            <w:tcBorders>
              <w:top w:val="single" w:sz="4" w:space="0" w:color="000000"/>
              <w:left w:val="single" w:sz="4" w:space="0" w:color="000000"/>
              <w:bottom w:val="single" w:sz="4" w:space="0" w:color="000000"/>
            </w:tcBorders>
            <w:shd w:val="clear" w:color="auto" w:fill="auto"/>
          </w:tcPr>
          <w:p w:rsidR="007E2860" w:rsidRDefault="007E2860" w:rsidP="00CB7A02">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CÓDIGO</w:t>
            </w:r>
          </w:p>
        </w:tc>
        <w:tc>
          <w:tcPr>
            <w:tcW w:w="1417" w:type="dxa"/>
            <w:gridSpan w:val="2"/>
            <w:tcBorders>
              <w:top w:val="single" w:sz="4" w:space="0" w:color="000000"/>
              <w:left w:val="single" w:sz="4" w:space="0" w:color="000000"/>
              <w:bottom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VERSIÓN</w:t>
            </w:r>
          </w:p>
        </w:tc>
        <w:tc>
          <w:tcPr>
            <w:tcW w:w="1705" w:type="dxa"/>
            <w:tcBorders>
              <w:top w:val="single" w:sz="4" w:space="0" w:color="000000"/>
              <w:left w:val="single" w:sz="4" w:space="0" w:color="000000"/>
              <w:bottom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FECHA DE APROBACION</w:t>
            </w:r>
          </w:p>
        </w:tc>
        <w:tc>
          <w:tcPr>
            <w:tcW w:w="1843" w:type="dxa"/>
            <w:gridSpan w:val="2"/>
            <w:tcBorders>
              <w:top w:val="single" w:sz="4" w:space="0" w:color="000000"/>
              <w:left w:val="single" w:sz="4" w:space="0" w:color="000000"/>
              <w:bottom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PAGINA</w:t>
            </w: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7E2860" w:rsidRDefault="007E2860" w:rsidP="00CB7A02">
            <w:pPr>
              <w:pStyle w:val="Encabezado"/>
              <w:snapToGrid w:val="0"/>
              <w:jc w:val="center"/>
            </w:pPr>
          </w:p>
        </w:tc>
      </w:tr>
      <w:tr w:rsidR="007E2860" w:rsidTr="00B63D67">
        <w:trPr>
          <w:trHeight w:val="70"/>
        </w:trPr>
        <w:tc>
          <w:tcPr>
            <w:tcW w:w="1673" w:type="dxa"/>
            <w:vMerge/>
            <w:tcBorders>
              <w:top w:val="single" w:sz="4" w:space="0" w:color="000000"/>
              <w:left w:val="single" w:sz="4" w:space="0" w:color="000000"/>
              <w:bottom w:val="single" w:sz="4" w:space="0" w:color="000000"/>
            </w:tcBorders>
            <w:shd w:val="clear" w:color="auto" w:fill="auto"/>
          </w:tcPr>
          <w:p w:rsidR="007E2860" w:rsidRDefault="007E2860" w:rsidP="00CB7A02">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7E2860" w:rsidRPr="00074C06" w:rsidRDefault="007E2860" w:rsidP="00CB7A02">
            <w:pPr>
              <w:pStyle w:val="Encabezado"/>
              <w:snapToGrid w:val="0"/>
              <w:jc w:val="center"/>
              <w:rPr>
                <w:rFonts w:ascii="Arial" w:hAnsi="Arial" w:cs="Arial"/>
                <w:sz w:val="16"/>
                <w:szCs w:val="16"/>
              </w:rPr>
            </w:pPr>
            <w:r w:rsidRPr="00074C06">
              <w:rPr>
                <w:rFonts w:ascii="Arial" w:hAnsi="Arial" w:cs="Arial"/>
                <w:sz w:val="16"/>
                <w:szCs w:val="16"/>
              </w:rPr>
              <w:t>FO-GA-007</w:t>
            </w: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7E2860" w:rsidRPr="00074C06" w:rsidRDefault="007E2860" w:rsidP="00CB7A02">
            <w:pPr>
              <w:pStyle w:val="Encabezado"/>
              <w:snapToGrid w:val="0"/>
              <w:jc w:val="center"/>
              <w:rPr>
                <w:rFonts w:ascii="Arial" w:hAnsi="Arial" w:cs="Arial"/>
                <w:sz w:val="16"/>
                <w:szCs w:val="16"/>
              </w:rPr>
            </w:pPr>
            <w:r w:rsidRPr="00074C06">
              <w:rPr>
                <w:rFonts w:ascii="Arial" w:hAnsi="Arial" w:cs="Arial"/>
                <w:sz w:val="16"/>
                <w:szCs w:val="16"/>
              </w:rPr>
              <w:t>02</w:t>
            </w:r>
          </w:p>
        </w:tc>
        <w:tc>
          <w:tcPr>
            <w:tcW w:w="1705" w:type="dxa"/>
            <w:tcBorders>
              <w:top w:val="single" w:sz="4" w:space="0" w:color="000000"/>
              <w:left w:val="single" w:sz="4" w:space="0" w:color="000000"/>
              <w:bottom w:val="single" w:sz="4" w:space="0" w:color="000000"/>
            </w:tcBorders>
            <w:shd w:val="clear" w:color="auto" w:fill="auto"/>
            <w:vAlign w:val="center"/>
          </w:tcPr>
          <w:p w:rsidR="007E2860" w:rsidRPr="00074C06" w:rsidRDefault="007E2860" w:rsidP="00CB7A02">
            <w:pPr>
              <w:pStyle w:val="Encabezado"/>
              <w:snapToGrid w:val="0"/>
              <w:jc w:val="center"/>
              <w:rPr>
                <w:rFonts w:ascii="Arial" w:hAnsi="Arial" w:cs="Arial"/>
                <w:sz w:val="16"/>
                <w:szCs w:val="16"/>
              </w:rPr>
            </w:pPr>
            <w:r w:rsidRPr="00074C06">
              <w:rPr>
                <w:rFonts w:ascii="Arial" w:hAnsi="Arial" w:cs="Arial"/>
                <w:sz w:val="16"/>
                <w:szCs w:val="16"/>
              </w:rPr>
              <w:t>09-02-2016</w:t>
            </w: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7E2860" w:rsidRPr="00074C06" w:rsidRDefault="007E2860" w:rsidP="00CB7A02">
            <w:pPr>
              <w:pStyle w:val="Encabezado"/>
              <w:tabs>
                <w:tab w:val="center" w:pos="4703"/>
              </w:tabs>
              <w:snapToGrid w:val="0"/>
              <w:jc w:val="center"/>
              <w:rPr>
                <w:rFonts w:ascii="Arial" w:hAnsi="Arial" w:cs="Arial"/>
                <w:sz w:val="16"/>
                <w:szCs w:val="16"/>
              </w:rPr>
            </w:pPr>
            <w:r w:rsidRPr="00074C06">
              <w:rPr>
                <w:rFonts w:ascii="Arial" w:hAnsi="Arial" w:cs="Arial"/>
                <w:sz w:val="16"/>
                <w:szCs w:val="16"/>
              </w:rPr>
              <w:fldChar w:fldCharType="begin"/>
            </w:r>
            <w:r w:rsidRPr="00074C06">
              <w:rPr>
                <w:rFonts w:ascii="Arial" w:hAnsi="Arial" w:cs="Arial"/>
                <w:sz w:val="16"/>
                <w:szCs w:val="16"/>
              </w:rPr>
              <w:instrText>PAGE   \* MERGEFORMAT</w:instrText>
            </w:r>
            <w:r w:rsidRPr="00074C06">
              <w:rPr>
                <w:rFonts w:ascii="Arial" w:hAnsi="Arial" w:cs="Arial"/>
                <w:sz w:val="16"/>
                <w:szCs w:val="16"/>
              </w:rPr>
              <w:fldChar w:fldCharType="separate"/>
            </w:r>
            <w:r w:rsidR="00022B94" w:rsidRPr="00074C06">
              <w:rPr>
                <w:rFonts w:ascii="Arial" w:hAnsi="Arial" w:cs="Arial"/>
                <w:noProof/>
                <w:sz w:val="16"/>
                <w:szCs w:val="16"/>
              </w:rPr>
              <w:t>1</w:t>
            </w:r>
            <w:r w:rsidRPr="00074C06">
              <w:rPr>
                <w:rFonts w:ascii="Arial" w:hAnsi="Arial" w:cs="Arial"/>
                <w:sz w:val="16"/>
                <w:szCs w:val="16"/>
              </w:rPr>
              <w:fldChar w:fldCharType="end"/>
            </w:r>
            <w:r w:rsidRPr="00074C06">
              <w:rPr>
                <w:rFonts w:ascii="Arial" w:hAnsi="Arial" w:cs="Arial"/>
                <w:sz w:val="16"/>
                <w:szCs w:val="16"/>
              </w:rPr>
              <w:t xml:space="preserve"> DE 1</w:t>
            </w: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7E2860" w:rsidRDefault="007E2860" w:rsidP="00CB7A02">
            <w:pPr>
              <w:pStyle w:val="Encabezado"/>
              <w:snapToGrid w:val="0"/>
              <w:jc w:val="center"/>
            </w:pPr>
          </w:p>
        </w:tc>
      </w:tr>
      <w:tr w:rsidR="007E2860" w:rsidRPr="00074C06" w:rsidTr="00074C06">
        <w:trPr>
          <w:trHeight w:val="131"/>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AREA</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FECHA</w:t>
            </w:r>
          </w:p>
        </w:tc>
        <w:tc>
          <w:tcPr>
            <w:tcW w:w="11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GRADO</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E2860" w:rsidRPr="00074C06" w:rsidRDefault="007E2860" w:rsidP="00CB7A02">
            <w:pPr>
              <w:pStyle w:val="Encabezado"/>
              <w:snapToGrid w:val="0"/>
              <w:jc w:val="center"/>
              <w:rPr>
                <w:rFonts w:ascii="Arial" w:hAnsi="Arial" w:cs="Arial"/>
                <w:b/>
                <w:sz w:val="16"/>
                <w:szCs w:val="16"/>
              </w:rPr>
            </w:pPr>
            <w:r w:rsidRPr="00074C06">
              <w:rPr>
                <w:rFonts w:ascii="Arial" w:hAnsi="Arial" w:cs="Arial"/>
                <w:b/>
                <w:sz w:val="16"/>
                <w:szCs w:val="16"/>
              </w:rPr>
              <w:t>DOCENTE</w:t>
            </w:r>
          </w:p>
        </w:tc>
      </w:tr>
      <w:tr w:rsidR="007E2860" w:rsidRPr="00074C06" w:rsidTr="00B63D67">
        <w:trPr>
          <w:trHeight w:val="283"/>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E2860" w:rsidRPr="00074C06" w:rsidRDefault="004C13BC" w:rsidP="001E7B93">
            <w:pPr>
              <w:pStyle w:val="Encabezado"/>
              <w:snapToGrid w:val="0"/>
              <w:jc w:val="center"/>
              <w:rPr>
                <w:rFonts w:ascii="Arial" w:hAnsi="Arial" w:cs="Arial"/>
                <w:sz w:val="16"/>
                <w:szCs w:val="16"/>
              </w:rPr>
            </w:pPr>
            <w:r>
              <w:rPr>
                <w:rFonts w:ascii="Arial" w:hAnsi="Arial" w:cs="Arial"/>
                <w:sz w:val="16"/>
                <w:szCs w:val="16"/>
              </w:rPr>
              <w:t>CIENCIAS NATURALES</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2860" w:rsidRPr="00074C06" w:rsidRDefault="001E7B93" w:rsidP="001E7B93">
            <w:pPr>
              <w:pStyle w:val="Encabezado"/>
              <w:snapToGrid w:val="0"/>
              <w:jc w:val="center"/>
              <w:rPr>
                <w:rFonts w:ascii="Arial" w:hAnsi="Arial" w:cs="Arial"/>
                <w:sz w:val="16"/>
                <w:szCs w:val="16"/>
              </w:rPr>
            </w:pPr>
            <w:r>
              <w:rPr>
                <w:rFonts w:ascii="Arial" w:hAnsi="Arial" w:cs="Arial"/>
                <w:sz w:val="16"/>
                <w:szCs w:val="16"/>
              </w:rPr>
              <w:t>09</w:t>
            </w:r>
            <w:r w:rsidR="004C13BC">
              <w:rPr>
                <w:rFonts w:ascii="Arial" w:hAnsi="Arial" w:cs="Arial"/>
                <w:sz w:val="16"/>
                <w:szCs w:val="16"/>
              </w:rPr>
              <w:t>/05/20</w:t>
            </w:r>
            <w:r w:rsidR="00B9095D">
              <w:rPr>
                <w:rFonts w:ascii="Arial" w:hAnsi="Arial" w:cs="Arial"/>
                <w:sz w:val="16"/>
                <w:szCs w:val="16"/>
              </w:rPr>
              <w:t>20</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2860" w:rsidRPr="00074C06" w:rsidRDefault="0080023B" w:rsidP="001E7B93">
            <w:pPr>
              <w:pStyle w:val="Encabezado"/>
              <w:snapToGrid w:val="0"/>
              <w:jc w:val="center"/>
              <w:rPr>
                <w:rFonts w:ascii="Arial" w:hAnsi="Arial" w:cs="Arial"/>
                <w:sz w:val="16"/>
                <w:szCs w:val="16"/>
              </w:rPr>
            </w:pPr>
            <w:r>
              <w:rPr>
                <w:rFonts w:ascii="Arial" w:hAnsi="Arial" w:cs="Arial"/>
                <w:sz w:val="16"/>
                <w:szCs w:val="16"/>
              </w:rPr>
              <w:t>5-</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E2860" w:rsidRPr="00074C06" w:rsidRDefault="004C13BC" w:rsidP="001E7B93">
            <w:pPr>
              <w:pStyle w:val="Encabezado"/>
              <w:snapToGrid w:val="0"/>
              <w:jc w:val="center"/>
              <w:rPr>
                <w:rFonts w:ascii="Arial" w:hAnsi="Arial" w:cs="Arial"/>
                <w:sz w:val="16"/>
                <w:szCs w:val="16"/>
              </w:rPr>
            </w:pPr>
            <w:r w:rsidRPr="00074C06">
              <w:rPr>
                <w:rFonts w:ascii="Arial" w:hAnsi="Arial" w:cs="Arial"/>
                <w:sz w:val="16"/>
                <w:szCs w:val="16"/>
              </w:rPr>
              <w:t>LUCY VIDAL GONZALEZ</w:t>
            </w:r>
          </w:p>
        </w:tc>
      </w:tr>
    </w:tbl>
    <w:p w:rsidR="007E2860" w:rsidRPr="00074C06" w:rsidRDefault="00A654BA" w:rsidP="00B63D67">
      <w:pPr>
        <w:spacing w:after="0" w:line="240" w:lineRule="auto"/>
        <w:ind w:left="-567" w:right="-801"/>
        <w:rPr>
          <w:rFonts w:ascii="Arial" w:hAnsi="Arial" w:cs="Arial"/>
          <w:sz w:val="16"/>
          <w:szCs w:val="16"/>
        </w:rPr>
      </w:pPr>
      <w:r w:rsidRPr="00074C06">
        <w:rPr>
          <w:rFonts w:ascii="Arial" w:hAnsi="Arial" w:cs="Arial"/>
          <w:sz w:val="16"/>
          <w:szCs w:val="16"/>
        </w:rPr>
        <w:t xml:space="preserve">  </w:t>
      </w:r>
      <w:r w:rsidR="0045790B" w:rsidRPr="00074C06">
        <w:rPr>
          <w:rFonts w:ascii="Arial" w:hAnsi="Arial" w:cs="Arial"/>
          <w:sz w:val="16"/>
          <w:szCs w:val="16"/>
        </w:rPr>
        <w:t>NOMBRE: _</w:t>
      </w:r>
      <w:r w:rsidRPr="00074C06">
        <w:rPr>
          <w:rFonts w:ascii="Arial" w:hAnsi="Arial" w:cs="Arial"/>
          <w:sz w:val="16"/>
          <w:szCs w:val="16"/>
        </w:rPr>
        <w:t>_________________________________________________</w:t>
      </w:r>
      <w:r w:rsidR="0045790B" w:rsidRPr="00074C06">
        <w:rPr>
          <w:rFonts w:ascii="Arial" w:hAnsi="Arial" w:cs="Arial"/>
          <w:sz w:val="16"/>
          <w:szCs w:val="16"/>
        </w:rPr>
        <w:t>_______________________________</w:t>
      </w:r>
    </w:p>
    <w:p w:rsidR="00455927" w:rsidRDefault="00A831B5" w:rsidP="00B63D67">
      <w:pPr>
        <w:spacing w:after="0" w:line="240" w:lineRule="auto"/>
        <w:ind w:left="-567" w:right="-801"/>
        <w:rPr>
          <w:rFonts w:ascii="Arial" w:hAnsi="Arial" w:cs="Arial"/>
          <w:sz w:val="20"/>
        </w:rPr>
      </w:pPr>
      <w:r>
        <w:rPr>
          <w:rFonts w:ascii="Arial" w:hAnsi="Arial" w:cs="Arial"/>
          <w:noProof/>
          <w:sz w:val="16"/>
          <w:szCs w:val="16"/>
          <w:lang w:eastAsia="es-CO"/>
        </w:rPr>
        <mc:AlternateContent>
          <mc:Choice Requires="wps">
            <w:drawing>
              <wp:anchor distT="0" distB="0" distL="114300" distR="114300" simplePos="0" relativeHeight="251664384" behindDoc="0" locked="0" layoutInCell="1" allowOverlap="1" wp14:anchorId="54B590E8" wp14:editId="5484E547">
                <wp:simplePos x="0" y="0"/>
                <wp:positionH relativeFrom="column">
                  <wp:posOffset>-289560</wp:posOffset>
                </wp:positionH>
                <wp:positionV relativeFrom="paragraph">
                  <wp:posOffset>77470</wp:posOffset>
                </wp:positionV>
                <wp:extent cx="64770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6477000" cy="704850"/>
                        </a:xfrm>
                        <a:prstGeom prst="rect">
                          <a:avLst/>
                        </a:prstGeom>
                        <a:solidFill>
                          <a:schemeClr val="lt1"/>
                        </a:solidFill>
                        <a:ln w="6350">
                          <a:solidFill>
                            <a:prstClr val="black"/>
                          </a:solidFill>
                        </a:ln>
                      </wps:spPr>
                      <wps:txbx>
                        <w:txbxContent>
                          <w:p w:rsidR="00542347" w:rsidRPr="00A831B5" w:rsidRDefault="00E17663" w:rsidP="00542347">
                            <w:pPr>
                              <w:pStyle w:val="Sinespaciado"/>
                              <w:rPr>
                                <w:rFonts w:ascii="Arial" w:hAnsi="Arial" w:cs="Arial"/>
                                <w:color w:val="000000" w:themeColor="text1"/>
                                <w:sz w:val="20"/>
                                <w:szCs w:val="20"/>
                              </w:rPr>
                            </w:pPr>
                            <w:r w:rsidRPr="00A831B5">
                              <w:rPr>
                                <w:rFonts w:ascii="Arial" w:hAnsi="Arial" w:cs="Arial"/>
                                <w:color w:val="000000" w:themeColor="text1"/>
                                <w:sz w:val="20"/>
                                <w:szCs w:val="20"/>
                              </w:rPr>
                              <w:t xml:space="preserve">TEMA: </w:t>
                            </w:r>
                            <w:r w:rsidR="00542347" w:rsidRPr="00A831B5">
                              <w:rPr>
                                <w:rFonts w:ascii="Arial" w:hAnsi="Arial" w:cs="Arial"/>
                                <w:color w:val="000000" w:themeColor="text1"/>
                                <w:sz w:val="20"/>
                                <w:szCs w:val="20"/>
                              </w:rPr>
                              <w:t>PROCESO DE NUTRICIÓN</w:t>
                            </w:r>
                            <w:r w:rsidR="00543BCB">
                              <w:rPr>
                                <w:rFonts w:ascii="Arial" w:hAnsi="Arial" w:cs="Arial"/>
                                <w:color w:val="000000" w:themeColor="text1"/>
                                <w:sz w:val="20"/>
                                <w:szCs w:val="20"/>
                              </w:rPr>
                              <w:t xml:space="preserve"> Y RESPIRACION</w:t>
                            </w:r>
                            <w:r w:rsidR="00543BCB" w:rsidRPr="00A831B5">
                              <w:rPr>
                                <w:rFonts w:ascii="Arial" w:hAnsi="Arial" w:cs="Arial"/>
                                <w:color w:val="000000" w:themeColor="text1"/>
                                <w:sz w:val="20"/>
                                <w:szCs w:val="20"/>
                              </w:rPr>
                              <w:t xml:space="preserve"> </w:t>
                            </w:r>
                            <w:r w:rsidR="00542347" w:rsidRPr="00A831B5">
                              <w:rPr>
                                <w:rFonts w:ascii="Arial" w:hAnsi="Arial" w:cs="Arial"/>
                                <w:color w:val="000000" w:themeColor="text1"/>
                                <w:sz w:val="20"/>
                                <w:szCs w:val="20"/>
                              </w:rPr>
                              <w:t>EN PLANTAS Y ANIMALES</w:t>
                            </w:r>
                          </w:p>
                          <w:p w:rsidR="00A831B5" w:rsidRPr="009E12C2" w:rsidRDefault="00542347" w:rsidP="00542347">
                            <w:pPr>
                              <w:pStyle w:val="Sinespaciado"/>
                              <w:rPr>
                                <w:rFonts w:ascii="Arial" w:hAnsi="Arial" w:cs="Arial"/>
                                <w:color w:val="000000" w:themeColor="text1"/>
                                <w:sz w:val="16"/>
                                <w:szCs w:val="16"/>
                                <w:shd w:val="clear" w:color="auto" w:fill="FFFFFF"/>
                              </w:rPr>
                            </w:pPr>
                            <w:r w:rsidRPr="009E12C2">
                              <w:rPr>
                                <w:rFonts w:ascii="Arial" w:hAnsi="Arial" w:cs="Arial"/>
                                <w:b/>
                                <w:color w:val="000000" w:themeColor="text1"/>
                                <w:sz w:val="16"/>
                                <w:szCs w:val="16"/>
                                <w:shd w:val="clear" w:color="auto" w:fill="FFFFFF"/>
                              </w:rPr>
                              <w:t>LA NUTRICION</w:t>
                            </w:r>
                            <w:r w:rsidRPr="009E12C2">
                              <w:rPr>
                                <w:rFonts w:ascii="Arial" w:hAnsi="Arial" w:cs="Arial"/>
                                <w:color w:val="000000" w:themeColor="text1"/>
                                <w:sz w:val="16"/>
                                <w:szCs w:val="16"/>
                                <w:shd w:val="clear" w:color="auto" w:fill="FFFFFF"/>
                              </w:rPr>
                              <w:t>: Esta función comprende todos los procesos que permiten a los seres vivos, obtener energía a través de la </w:t>
                            </w:r>
                            <w:r w:rsidR="00DE3799" w:rsidRPr="009E12C2">
                              <w:rPr>
                                <w:rFonts w:ascii="Arial" w:hAnsi="Arial" w:cs="Arial"/>
                                <w:color w:val="000000" w:themeColor="text1"/>
                                <w:sz w:val="16"/>
                                <w:szCs w:val="16"/>
                                <w:shd w:val="clear" w:color="auto" w:fill="FFFFFF"/>
                              </w:rPr>
                              <w:t>materia,</w:t>
                            </w:r>
                            <w:r w:rsidRPr="009E12C2">
                              <w:rPr>
                                <w:rFonts w:ascii="Arial" w:hAnsi="Arial" w:cs="Arial"/>
                                <w:color w:val="000000" w:themeColor="text1"/>
                                <w:sz w:val="16"/>
                                <w:szCs w:val="16"/>
                                <w:shd w:val="clear" w:color="auto" w:fill="FFFFFF"/>
                              </w:rPr>
                              <w:t xml:space="preserve"> para mantenerse con vida, esta varía de acuerdo al tipo de organismo, con respecto al modo de nutrirse, </w:t>
                            </w:r>
                            <w:r w:rsidR="00DE3799" w:rsidRPr="009E12C2">
                              <w:rPr>
                                <w:rFonts w:ascii="Arial" w:hAnsi="Arial" w:cs="Arial"/>
                                <w:color w:val="000000" w:themeColor="text1"/>
                                <w:sz w:val="16"/>
                                <w:szCs w:val="16"/>
                                <w:shd w:val="clear" w:color="auto" w:fill="FFFFFF"/>
                              </w:rPr>
                              <w:t>los organismos</w:t>
                            </w:r>
                            <w:r w:rsidRPr="009E12C2">
                              <w:rPr>
                                <w:rFonts w:ascii="Arial" w:hAnsi="Arial" w:cs="Arial"/>
                                <w:color w:val="000000" w:themeColor="text1"/>
                                <w:sz w:val="16"/>
                                <w:szCs w:val="16"/>
                                <w:shd w:val="clear" w:color="auto" w:fill="FFFFFF"/>
                              </w:rPr>
                              <w:t xml:space="preserve"> pueden ser autótrofos y heterótrofos.</w:t>
                            </w:r>
                            <w:r w:rsidR="008B123B" w:rsidRPr="009E12C2">
                              <w:rPr>
                                <w:rFonts w:ascii="Arial" w:hAnsi="Arial" w:cs="Arial"/>
                                <w:color w:val="000000" w:themeColor="text1"/>
                                <w:sz w:val="16"/>
                                <w:szCs w:val="16"/>
                                <w:shd w:val="clear" w:color="auto" w:fill="FFFFFF"/>
                              </w:rPr>
                              <w:t xml:space="preserve">  </w:t>
                            </w:r>
                            <w:r w:rsidR="008B123B" w:rsidRPr="009E12C2">
                              <w:rPr>
                                <w:rFonts w:ascii="Arial" w:hAnsi="Arial" w:cs="Arial"/>
                                <w:b/>
                                <w:color w:val="000000" w:themeColor="text1"/>
                                <w:sz w:val="16"/>
                                <w:szCs w:val="16"/>
                                <w:shd w:val="clear" w:color="auto" w:fill="FFFFFF"/>
                              </w:rPr>
                              <w:t>LA RESPIRACION</w:t>
                            </w:r>
                            <w:r w:rsidR="008B123B" w:rsidRPr="009E12C2">
                              <w:rPr>
                                <w:rFonts w:ascii="Arial" w:hAnsi="Arial" w:cs="Arial"/>
                                <w:color w:val="000000" w:themeColor="text1"/>
                                <w:sz w:val="16"/>
                                <w:szCs w:val="16"/>
                                <w:shd w:val="clear" w:color="auto" w:fill="FFFFFF"/>
                              </w:rPr>
                              <w:t>:</w:t>
                            </w:r>
                            <w:r w:rsidR="009E12C2">
                              <w:rPr>
                                <w:rFonts w:ascii="Arial" w:hAnsi="Arial" w:cs="Arial"/>
                                <w:color w:val="000000" w:themeColor="text1"/>
                                <w:sz w:val="16"/>
                                <w:szCs w:val="16"/>
                                <w:shd w:val="clear" w:color="auto" w:fill="FFFFFF"/>
                              </w:rPr>
                              <w:t xml:space="preserve"> E</w:t>
                            </w:r>
                            <w:r w:rsidR="008B123B" w:rsidRPr="009E12C2">
                              <w:rPr>
                                <w:rFonts w:ascii="Arial" w:hAnsi="Arial" w:cs="Arial"/>
                                <w:color w:val="000000" w:themeColor="text1"/>
                                <w:sz w:val="16"/>
                                <w:szCs w:val="16"/>
                                <w:shd w:val="clear" w:color="auto" w:fill="FFFFFF"/>
                              </w:rPr>
                              <w:t xml:space="preserve">s el proceso mediante el </w:t>
                            </w:r>
                            <w:r w:rsidR="009E12C2" w:rsidRPr="009E12C2">
                              <w:rPr>
                                <w:rFonts w:ascii="Arial" w:hAnsi="Arial" w:cs="Arial"/>
                                <w:color w:val="000000" w:themeColor="text1"/>
                                <w:sz w:val="16"/>
                                <w:szCs w:val="16"/>
                                <w:shd w:val="clear" w:color="auto" w:fill="FFFFFF"/>
                              </w:rPr>
                              <w:t>cual los</w:t>
                            </w:r>
                            <w:r w:rsidR="008B123B" w:rsidRPr="009E12C2">
                              <w:rPr>
                                <w:rFonts w:ascii="Arial" w:hAnsi="Arial" w:cs="Arial"/>
                                <w:color w:val="000000" w:themeColor="text1"/>
                                <w:sz w:val="16"/>
                                <w:szCs w:val="16"/>
                                <w:shd w:val="clear" w:color="auto" w:fill="FFFFFF"/>
                              </w:rPr>
                              <w:t xml:space="preserve"> seres vivos obtienen</w:t>
                            </w:r>
                            <w:r w:rsidR="009E12C2">
                              <w:rPr>
                                <w:rFonts w:ascii="Arial" w:hAnsi="Arial" w:cs="Arial"/>
                                <w:color w:val="000000" w:themeColor="text1"/>
                                <w:sz w:val="16"/>
                                <w:szCs w:val="16"/>
                                <w:shd w:val="clear" w:color="auto" w:fill="FFFFFF"/>
                              </w:rPr>
                              <w:t xml:space="preserve"> </w:t>
                            </w:r>
                            <w:r w:rsidR="008B123B" w:rsidRPr="009E12C2">
                              <w:rPr>
                                <w:rFonts w:ascii="Arial" w:hAnsi="Arial" w:cs="Arial"/>
                                <w:color w:val="000000" w:themeColor="text1"/>
                                <w:sz w:val="16"/>
                                <w:szCs w:val="16"/>
                                <w:shd w:val="clear" w:color="auto" w:fill="FFFFFF"/>
                              </w:rPr>
                              <w:t>la energía de los nutrientes</w:t>
                            </w:r>
                            <w:r w:rsidR="009E12C2">
                              <w:rPr>
                                <w:rFonts w:ascii="Arial" w:hAnsi="Arial" w:cs="Arial"/>
                                <w:color w:val="000000" w:themeColor="text1"/>
                                <w:sz w:val="16"/>
                                <w:szCs w:val="16"/>
                                <w:shd w:val="clear" w:color="auto" w:fill="FFFFFF"/>
                              </w:rPr>
                              <w:t xml:space="preserve"> </w:t>
                            </w:r>
                            <w:r w:rsidR="008B123B" w:rsidRPr="009E12C2">
                              <w:rPr>
                                <w:rFonts w:ascii="Arial" w:hAnsi="Arial" w:cs="Arial"/>
                                <w:color w:val="000000" w:themeColor="text1"/>
                                <w:sz w:val="16"/>
                                <w:szCs w:val="16"/>
                                <w:shd w:val="clear" w:color="auto" w:fill="FFFFFF"/>
                              </w:rPr>
                              <w:t xml:space="preserve">gracias a la </w:t>
                            </w:r>
                            <w:r w:rsidR="009E12C2" w:rsidRPr="009E12C2">
                              <w:rPr>
                                <w:rFonts w:ascii="Arial" w:hAnsi="Arial" w:cs="Arial"/>
                                <w:color w:val="000000" w:themeColor="text1"/>
                                <w:sz w:val="16"/>
                                <w:szCs w:val="16"/>
                                <w:shd w:val="clear" w:color="auto" w:fill="FFFFFF"/>
                              </w:rPr>
                              <w:t xml:space="preserve">combinación entre </w:t>
                            </w:r>
                            <w:r w:rsidR="009E12C2">
                              <w:rPr>
                                <w:rFonts w:ascii="Arial" w:hAnsi="Arial" w:cs="Arial"/>
                                <w:color w:val="000000" w:themeColor="text1"/>
                                <w:sz w:val="16"/>
                                <w:szCs w:val="16"/>
                                <w:shd w:val="clear" w:color="auto" w:fill="FFFFFF"/>
                              </w:rPr>
                              <w:t>y el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590E8" id="_x0000_t202" coordsize="21600,21600" o:spt="202" path="m,l,21600r21600,l21600,xe">
                <v:stroke joinstyle="miter"/>
                <v:path gradientshapeok="t" o:connecttype="rect"/>
              </v:shapetype>
              <v:shape id="Cuadro de texto 2" o:spid="_x0000_s1026" type="#_x0000_t202" style="position:absolute;left:0;text-align:left;margin-left:-22.8pt;margin-top:6.1pt;width:510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" fillcolor="white [3201]" strokeweight=".5pt">
                <v:textbox>
                  <w:txbxContent>
                    <w:p w:rsidR="00542347" w:rsidRPr="00A831B5" w:rsidRDefault="00E17663" w:rsidP="00542347">
                      <w:pPr>
                        <w:pStyle w:val="Sinespaciado"/>
                        <w:rPr>
                          <w:rFonts w:ascii="Arial" w:hAnsi="Arial" w:cs="Arial"/>
                          <w:color w:val="000000" w:themeColor="text1"/>
                          <w:sz w:val="20"/>
                          <w:szCs w:val="20"/>
                        </w:rPr>
                      </w:pPr>
                      <w:r w:rsidRPr="00A831B5">
                        <w:rPr>
                          <w:rFonts w:ascii="Arial" w:hAnsi="Arial" w:cs="Arial"/>
                          <w:color w:val="000000" w:themeColor="text1"/>
                          <w:sz w:val="20"/>
                          <w:szCs w:val="20"/>
                        </w:rPr>
                        <w:t xml:space="preserve">TEMA: </w:t>
                      </w:r>
                      <w:r w:rsidR="00542347" w:rsidRPr="00A831B5">
                        <w:rPr>
                          <w:rFonts w:ascii="Arial" w:hAnsi="Arial" w:cs="Arial"/>
                          <w:color w:val="000000" w:themeColor="text1"/>
                          <w:sz w:val="20"/>
                          <w:szCs w:val="20"/>
                        </w:rPr>
                        <w:t>PROCESO DE NUTRICIÓN</w:t>
                      </w:r>
                      <w:r w:rsidR="00543BCB">
                        <w:rPr>
                          <w:rFonts w:ascii="Arial" w:hAnsi="Arial" w:cs="Arial"/>
                          <w:color w:val="000000" w:themeColor="text1"/>
                          <w:sz w:val="20"/>
                          <w:szCs w:val="20"/>
                        </w:rPr>
                        <w:t xml:space="preserve"> Y RESPIRACION</w:t>
                      </w:r>
                      <w:r w:rsidR="00543BCB" w:rsidRPr="00A831B5">
                        <w:rPr>
                          <w:rFonts w:ascii="Arial" w:hAnsi="Arial" w:cs="Arial"/>
                          <w:color w:val="000000" w:themeColor="text1"/>
                          <w:sz w:val="20"/>
                          <w:szCs w:val="20"/>
                        </w:rPr>
                        <w:t xml:space="preserve"> </w:t>
                      </w:r>
                      <w:r w:rsidR="00542347" w:rsidRPr="00A831B5">
                        <w:rPr>
                          <w:rFonts w:ascii="Arial" w:hAnsi="Arial" w:cs="Arial"/>
                          <w:color w:val="000000" w:themeColor="text1"/>
                          <w:sz w:val="20"/>
                          <w:szCs w:val="20"/>
                        </w:rPr>
                        <w:t>EN PLANTAS Y ANIMALES</w:t>
                      </w:r>
                    </w:p>
                    <w:p w:rsidR="00A831B5" w:rsidRPr="009E12C2" w:rsidRDefault="00542347" w:rsidP="00542347">
                      <w:pPr>
                        <w:pStyle w:val="Sinespaciado"/>
                        <w:rPr>
                          <w:rFonts w:ascii="Arial" w:hAnsi="Arial" w:cs="Arial"/>
                          <w:color w:val="000000" w:themeColor="text1"/>
                          <w:sz w:val="16"/>
                          <w:szCs w:val="16"/>
                          <w:shd w:val="clear" w:color="auto" w:fill="FFFFFF"/>
                        </w:rPr>
                      </w:pPr>
                      <w:r w:rsidRPr="009E12C2">
                        <w:rPr>
                          <w:rFonts w:ascii="Arial" w:hAnsi="Arial" w:cs="Arial"/>
                          <w:b/>
                          <w:color w:val="000000" w:themeColor="text1"/>
                          <w:sz w:val="16"/>
                          <w:szCs w:val="16"/>
                          <w:shd w:val="clear" w:color="auto" w:fill="FFFFFF"/>
                        </w:rPr>
                        <w:t>LA NUTRICION</w:t>
                      </w:r>
                      <w:r w:rsidRPr="009E12C2">
                        <w:rPr>
                          <w:rFonts w:ascii="Arial" w:hAnsi="Arial" w:cs="Arial"/>
                          <w:color w:val="000000" w:themeColor="text1"/>
                          <w:sz w:val="16"/>
                          <w:szCs w:val="16"/>
                          <w:shd w:val="clear" w:color="auto" w:fill="FFFFFF"/>
                        </w:rPr>
                        <w:t>: Esta función comprende todos los procesos que permiten a los seres vivos, obtener energía a través de la </w:t>
                      </w:r>
                      <w:r w:rsidR="00DE3799" w:rsidRPr="009E12C2">
                        <w:rPr>
                          <w:rFonts w:ascii="Arial" w:hAnsi="Arial" w:cs="Arial"/>
                          <w:color w:val="000000" w:themeColor="text1"/>
                          <w:sz w:val="16"/>
                          <w:szCs w:val="16"/>
                          <w:shd w:val="clear" w:color="auto" w:fill="FFFFFF"/>
                        </w:rPr>
                        <w:t>materia,</w:t>
                      </w:r>
                      <w:r w:rsidRPr="009E12C2">
                        <w:rPr>
                          <w:rFonts w:ascii="Arial" w:hAnsi="Arial" w:cs="Arial"/>
                          <w:color w:val="000000" w:themeColor="text1"/>
                          <w:sz w:val="16"/>
                          <w:szCs w:val="16"/>
                          <w:shd w:val="clear" w:color="auto" w:fill="FFFFFF"/>
                        </w:rPr>
                        <w:t xml:space="preserve"> para mantenerse con vida, esta varía de acuerdo al tipo de organismo, con respecto al modo de nutrirse, </w:t>
                      </w:r>
                      <w:r w:rsidR="00DE3799" w:rsidRPr="009E12C2">
                        <w:rPr>
                          <w:rFonts w:ascii="Arial" w:hAnsi="Arial" w:cs="Arial"/>
                          <w:color w:val="000000" w:themeColor="text1"/>
                          <w:sz w:val="16"/>
                          <w:szCs w:val="16"/>
                          <w:shd w:val="clear" w:color="auto" w:fill="FFFFFF"/>
                        </w:rPr>
                        <w:t>los organismos</w:t>
                      </w:r>
                      <w:r w:rsidRPr="009E12C2">
                        <w:rPr>
                          <w:rFonts w:ascii="Arial" w:hAnsi="Arial" w:cs="Arial"/>
                          <w:color w:val="000000" w:themeColor="text1"/>
                          <w:sz w:val="16"/>
                          <w:szCs w:val="16"/>
                          <w:shd w:val="clear" w:color="auto" w:fill="FFFFFF"/>
                        </w:rPr>
                        <w:t xml:space="preserve"> pueden ser autótrofos y heterótrofos.</w:t>
                      </w:r>
                      <w:r w:rsidR="008B123B" w:rsidRPr="009E12C2">
                        <w:rPr>
                          <w:rFonts w:ascii="Arial" w:hAnsi="Arial" w:cs="Arial"/>
                          <w:color w:val="000000" w:themeColor="text1"/>
                          <w:sz w:val="16"/>
                          <w:szCs w:val="16"/>
                          <w:shd w:val="clear" w:color="auto" w:fill="FFFFFF"/>
                        </w:rPr>
                        <w:t xml:space="preserve">  </w:t>
                      </w:r>
                      <w:r w:rsidR="008B123B" w:rsidRPr="009E12C2">
                        <w:rPr>
                          <w:rFonts w:ascii="Arial" w:hAnsi="Arial" w:cs="Arial"/>
                          <w:b/>
                          <w:color w:val="000000" w:themeColor="text1"/>
                          <w:sz w:val="16"/>
                          <w:szCs w:val="16"/>
                          <w:shd w:val="clear" w:color="auto" w:fill="FFFFFF"/>
                        </w:rPr>
                        <w:t>LA RESPIRACION</w:t>
                      </w:r>
                      <w:r w:rsidR="008B123B" w:rsidRPr="009E12C2">
                        <w:rPr>
                          <w:rFonts w:ascii="Arial" w:hAnsi="Arial" w:cs="Arial"/>
                          <w:color w:val="000000" w:themeColor="text1"/>
                          <w:sz w:val="16"/>
                          <w:szCs w:val="16"/>
                          <w:shd w:val="clear" w:color="auto" w:fill="FFFFFF"/>
                        </w:rPr>
                        <w:t>:</w:t>
                      </w:r>
                      <w:r w:rsidR="009E12C2">
                        <w:rPr>
                          <w:rFonts w:ascii="Arial" w:hAnsi="Arial" w:cs="Arial"/>
                          <w:color w:val="000000" w:themeColor="text1"/>
                          <w:sz w:val="16"/>
                          <w:szCs w:val="16"/>
                          <w:shd w:val="clear" w:color="auto" w:fill="FFFFFF"/>
                        </w:rPr>
                        <w:t xml:space="preserve"> E</w:t>
                      </w:r>
                      <w:r w:rsidR="008B123B" w:rsidRPr="009E12C2">
                        <w:rPr>
                          <w:rFonts w:ascii="Arial" w:hAnsi="Arial" w:cs="Arial"/>
                          <w:color w:val="000000" w:themeColor="text1"/>
                          <w:sz w:val="16"/>
                          <w:szCs w:val="16"/>
                          <w:shd w:val="clear" w:color="auto" w:fill="FFFFFF"/>
                        </w:rPr>
                        <w:t xml:space="preserve">s el proceso mediante el </w:t>
                      </w:r>
                      <w:r w:rsidR="009E12C2" w:rsidRPr="009E12C2">
                        <w:rPr>
                          <w:rFonts w:ascii="Arial" w:hAnsi="Arial" w:cs="Arial"/>
                          <w:color w:val="000000" w:themeColor="text1"/>
                          <w:sz w:val="16"/>
                          <w:szCs w:val="16"/>
                          <w:shd w:val="clear" w:color="auto" w:fill="FFFFFF"/>
                        </w:rPr>
                        <w:t>cual los</w:t>
                      </w:r>
                      <w:r w:rsidR="008B123B" w:rsidRPr="009E12C2">
                        <w:rPr>
                          <w:rFonts w:ascii="Arial" w:hAnsi="Arial" w:cs="Arial"/>
                          <w:color w:val="000000" w:themeColor="text1"/>
                          <w:sz w:val="16"/>
                          <w:szCs w:val="16"/>
                          <w:shd w:val="clear" w:color="auto" w:fill="FFFFFF"/>
                        </w:rPr>
                        <w:t xml:space="preserve"> seres vivos obtienen</w:t>
                      </w:r>
                      <w:r w:rsidR="009E12C2">
                        <w:rPr>
                          <w:rFonts w:ascii="Arial" w:hAnsi="Arial" w:cs="Arial"/>
                          <w:color w:val="000000" w:themeColor="text1"/>
                          <w:sz w:val="16"/>
                          <w:szCs w:val="16"/>
                          <w:shd w:val="clear" w:color="auto" w:fill="FFFFFF"/>
                        </w:rPr>
                        <w:t xml:space="preserve"> </w:t>
                      </w:r>
                      <w:r w:rsidR="008B123B" w:rsidRPr="009E12C2">
                        <w:rPr>
                          <w:rFonts w:ascii="Arial" w:hAnsi="Arial" w:cs="Arial"/>
                          <w:color w:val="000000" w:themeColor="text1"/>
                          <w:sz w:val="16"/>
                          <w:szCs w:val="16"/>
                          <w:shd w:val="clear" w:color="auto" w:fill="FFFFFF"/>
                        </w:rPr>
                        <w:t>la energía de los nutrientes</w:t>
                      </w:r>
                      <w:r w:rsidR="009E12C2">
                        <w:rPr>
                          <w:rFonts w:ascii="Arial" w:hAnsi="Arial" w:cs="Arial"/>
                          <w:color w:val="000000" w:themeColor="text1"/>
                          <w:sz w:val="16"/>
                          <w:szCs w:val="16"/>
                          <w:shd w:val="clear" w:color="auto" w:fill="FFFFFF"/>
                        </w:rPr>
                        <w:t xml:space="preserve"> </w:t>
                      </w:r>
                      <w:r w:rsidR="008B123B" w:rsidRPr="009E12C2">
                        <w:rPr>
                          <w:rFonts w:ascii="Arial" w:hAnsi="Arial" w:cs="Arial"/>
                          <w:color w:val="000000" w:themeColor="text1"/>
                          <w:sz w:val="16"/>
                          <w:szCs w:val="16"/>
                          <w:shd w:val="clear" w:color="auto" w:fill="FFFFFF"/>
                        </w:rPr>
                        <w:t xml:space="preserve">gracias a la </w:t>
                      </w:r>
                      <w:r w:rsidR="009E12C2" w:rsidRPr="009E12C2">
                        <w:rPr>
                          <w:rFonts w:ascii="Arial" w:hAnsi="Arial" w:cs="Arial"/>
                          <w:color w:val="000000" w:themeColor="text1"/>
                          <w:sz w:val="16"/>
                          <w:szCs w:val="16"/>
                          <w:shd w:val="clear" w:color="auto" w:fill="FFFFFF"/>
                        </w:rPr>
                        <w:t xml:space="preserve">combinación entre </w:t>
                      </w:r>
                      <w:r w:rsidR="009E12C2">
                        <w:rPr>
                          <w:rFonts w:ascii="Arial" w:hAnsi="Arial" w:cs="Arial"/>
                          <w:color w:val="000000" w:themeColor="text1"/>
                          <w:sz w:val="16"/>
                          <w:szCs w:val="16"/>
                          <w:shd w:val="clear" w:color="auto" w:fill="FFFFFF"/>
                        </w:rPr>
                        <w:t>y el oxígeno.</w:t>
                      </w:r>
                    </w:p>
                  </w:txbxContent>
                </v:textbox>
              </v:shape>
            </w:pict>
          </mc:Fallback>
        </mc:AlternateContent>
      </w:r>
      <w:r w:rsidR="00E17663">
        <w:rPr>
          <w:rFonts w:ascii="Arial" w:hAnsi="Arial" w:cs="Arial"/>
          <w:sz w:val="20"/>
        </w:rPr>
        <w:t xml:space="preserve"> </w:t>
      </w:r>
    </w:p>
    <w:p w:rsidR="00455927" w:rsidRDefault="00455927" w:rsidP="00B63D67">
      <w:pPr>
        <w:spacing w:after="0" w:line="240" w:lineRule="auto"/>
        <w:ind w:left="-567" w:right="-801"/>
        <w:rPr>
          <w:rFonts w:ascii="Arial" w:hAnsi="Arial" w:cs="Arial"/>
          <w:sz w:val="20"/>
        </w:rPr>
      </w:pPr>
    </w:p>
    <w:p w:rsidR="00455927" w:rsidRDefault="00455927"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A831B5" w:rsidP="00B63D67">
      <w:pPr>
        <w:spacing w:after="0" w:line="240" w:lineRule="auto"/>
        <w:ind w:left="-567" w:right="-801"/>
        <w:rPr>
          <w:rFonts w:ascii="Arial" w:hAnsi="Arial" w:cs="Arial"/>
          <w:sz w:val="20"/>
        </w:rPr>
      </w:pPr>
      <w:r>
        <w:rPr>
          <w:rFonts w:ascii="Arial" w:hAnsi="Arial" w:cs="Arial"/>
          <w:noProof/>
          <w:sz w:val="20"/>
          <w:lang w:eastAsia="es-CO"/>
        </w:rPr>
        <mc:AlternateContent>
          <mc:Choice Requires="wps">
            <w:drawing>
              <wp:anchor distT="0" distB="0" distL="114300" distR="114300" simplePos="0" relativeHeight="251665408" behindDoc="0" locked="0" layoutInCell="1" allowOverlap="1" wp14:anchorId="5BCAFE3E" wp14:editId="15887681">
                <wp:simplePos x="0" y="0"/>
                <wp:positionH relativeFrom="column">
                  <wp:posOffset>-280035</wp:posOffset>
                </wp:positionH>
                <wp:positionV relativeFrom="paragraph">
                  <wp:posOffset>217170</wp:posOffset>
                </wp:positionV>
                <wp:extent cx="3209925" cy="8905875"/>
                <wp:effectExtent l="0" t="0" r="28575" b="28575"/>
                <wp:wrapNone/>
                <wp:docPr id="3" name="Cuadro de texto 3"/>
                <wp:cNvGraphicFramePr/>
                <a:graphic xmlns:a="http://schemas.openxmlformats.org/drawingml/2006/main">
                  <a:graphicData uri="http://schemas.microsoft.com/office/word/2010/wordprocessingShape">
                    <wps:wsp>
                      <wps:cNvSpPr txBox="1"/>
                      <wps:spPr>
                        <a:xfrm>
                          <a:off x="0" y="0"/>
                          <a:ext cx="3209925" cy="8905875"/>
                        </a:xfrm>
                        <a:prstGeom prst="rect">
                          <a:avLst/>
                        </a:prstGeom>
                        <a:solidFill>
                          <a:schemeClr val="lt1"/>
                        </a:solidFill>
                        <a:ln w="6350">
                          <a:solidFill>
                            <a:prstClr val="black"/>
                          </a:solidFill>
                        </a:ln>
                      </wps:spPr>
                      <wps:txbx>
                        <w:txbxContent>
                          <w:p w:rsidR="00A831B5" w:rsidRPr="001F5F80" w:rsidRDefault="001F5F80" w:rsidP="001F5F80">
                            <w:pPr>
                              <w:pStyle w:val="Sinespaciado"/>
                              <w:jc w:val="both"/>
                              <w:rPr>
                                <w:rFonts w:ascii="Arial" w:hAnsi="Arial" w:cs="Arial"/>
                                <w:sz w:val="18"/>
                                <w:szCs w:val="18"/>
                              </w:rPr>
                            </w:pPr>
                            <w:r w:rsidRPr="001F5F80">
                              <w:rPr>
                                <w:rFonts w:ascii="Arial" w:hAnsi="Arial" w:cs="Arial"/>
                                <w:sz w:val="18"/>
                                <w:szCs w:val="18"/>
                              </w:rPr>
                              <w:t>AUTOTROFOS: S</w:t>
                            </w:r>
                            <w:r w:rsidR="00A831B5" w:rsidRPr="001F5F80">
                              <w:rPr>
                                <w:rFonts w:ascii="Arial" w:hAnsi="Arial" w:cs="Arial"/>
                                <w:sz w:val="18"/>
                                <w:szCs w:val="18"/>
                              </w:rPr>
                              <w:t>on aquellos seres que captan del medio que los rodea, sustancias inorgánicas, tales como </w:t>
                            </w:r>
                            <w:hyperlink r:id="rId10" w:history="1">
                              <w:r w:rsidR="00A831B5" w:rsidRPr="001F5F80">
                                <w:rPr>
                                  <w:rStyle w:val="Hipervnculo"/>
                                  <w:rFonts w:ascii="Arial" w:hAnsi="Arial" w:cs="Arial"/>
                                  <w:color w:val="auto"/>
                                  <w:sz w:val="18"/>
                                  <w:szCs w:val="18"/>
                                  <w:u w:val="none"/>
                                </w:rPr>
                                <w:t>agua</w:t>
                              </w:r>
                            </w:hyperlink>
                            <w:r w:rsidR="00A831B5" w:rsidRPr="001F5F80">
                              <w:rPr>
                                <w:rFonts w:ascii="Arial" w:hAnsi="Arial" w:cs="Arial"/>
                                <w:sz w:val="18"/>
                                <w:szCs w:val="18"/>
                              </w:rPr>
                              <w:t>, </w:t>
                            </w:r>
                            <w:hyperlink r:id="rId11" w:history="1">
                              <w:r w:rsidR="00A831B5" w:rsidRPr="001F5F80">
                                <w:rPr>
                                  <w:rStyle w:val="Hipervnculo"/>
                                  <w:rFonts w:ascii="Arial" w:hAnsi="Arial" w:cs="Arial"/>
                                  <w:color w:val="auto"/>
                                  <w:sz w:val="18"/>
                                  <w:szCs w:val="18"/>
                                  <w:u w:val="none"/>
                                </w:rPr>
                                <w:t>oxigeno</w:t>
                              </w:r>
                            </w:hyperlink>
                            <w:r w:rsidR="00A831B5" w:rsidRPr="001F5F80">
                              <w:rPr>
                                <w:rFonts w:ascii="Arial" w:hAnsi="Arial" w:cs="Arial"/>
                                <w:sz w:val="18"/>
                                <w:szCs w:val="18"/>
                              </w:rPr>
                              <w:t>, dióxido de carbono, sales y a partir de estos elaboran sus propios nutrientes ejemplo</w:t>
                            </w:r>
                            <w:r w:rsidR="00BE0D91">
                              <w:rPr>
                                <w:rFonts w:ascii="Arial" w:hAnsi="Arial" w:cs="Arial"/>
                                <w:sz w:val="18"/>
                                <w:szCs w:val="18"/>
                              </w:rPr>
                              <w:t>:</w:t>
                            </w:r>
                            <w:r w:rsidR="00DE3799" w:rsidRPr="001F5F80">
                              <w:rPr>
                                <w:rFonts w:ascii="Arial" w:hAnsi="Arial" w:cs="Arial"/>
                                <w:sz w:val="18"/>
                                <w:szCs w:val="18"/>
                              </w:rPr>
                              <w:t xml:space="preserve"> </w:t>
                            </w:r>
                            <w:r w:rsidR="00DE3799" w:rsidRPr="00543BCB">
                              <w:rPr>
                                <w:rFonts w:ascii="Arial" w:hAnsi="Arial" w:cs="Arial"/>
                                <w:b/>
                                <w:sz w:val="18"/>
                                <w:szCs w:val="18"/>
                              </w:rPr>
                              <w:t>LAS </w:t>
                            </w:r>
                            <w:hyperlink r:id="rId12" w:history="1">
                              <w:r w:rsidR="00DE3799" w:rsidRPr="00543BCB">
                                <w:rPr>
                                  <w:rStyle w:val="Hipervnculo"/>
                                  <w:rFonts w:ascii="Arial" w:hAnsi="Arial" w:cs="Arial"/>
                                  <w:b/>
                                  <w:color w:val="auto"/>
                                  <w:sz w:val="18"/>
                                  <w:szCs w:val="18"/>
                                  <w:u w:val="none"/>
                                </w:rPr>
                                <w:t>PLANTAS</w:t>
                              </w:r>
                            </w:hyperlink>
                            <w:r w:rsidR="00DE3799" w:rsidRPr="001F5F80">
                              <w:rPr>
                                <w:rFonts w:ascii="Arial" w:hAnsi="Arial" w:cs="Arial"/>
                                <w:sz w:val="18"/>
                                <w:szCs w:val="18"/>
                              </w:rPr>
                              <w:t xml:space="preserve">. </w:t>
                            </w:r>
                          </w:p>
                          <w:p w:rsidR="001F5F80" w:rsidRPr="001F5F80" w:rsidRDefault="001F5F80" w:rsidP="001F5F80">
                            <w:pPr>
                              <w:pStyle w:val="Sinespaciado"/>
                            </w:pPr>
                            <w:r w:rsidRPr="00ED69CA">
                              <w:rPr>
                                <w:noProof/>
                                <w:lang w:eastAsia="es-CO"/>
                              </w:rPr>
                              <w:drawing>
                                <wp:inline distT="0" distB="0" distL="0" distR="0" wp14:anchorId="42D0AD16" wp14:editId="5A8D0FD7">
                                  <wp:extent cx="3048000" cy="2133600"/>
                                  <wp:effectExtent l="0" t="0" r="0" b="0"/>
                                  <wp:docPr id="9" name="Imagen 9" descr="F:\fotosintesis 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intesis 5-2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3434" cy="2137404"/>
                                          </a:xfrm>
                                          <a:prstGeom prst="rect">
                                            <a:avLst/>
                                          </a:prstGeom>
                                          <a:noFill/>
                                          <a:ln>
                                            <a:noFill/>
                                          </a:ln>
                                        </pic:spPr>
                                      </pic:pic>
                                    </a:graphicData>
                                  </a:graphic>
                                </wp:inline>
                              </w:drawing>
                            </w:r>
                          </w:p>
                          <w:p w:rsidR="00DE3799" w:rsidRDefault="001F5F80" w:rsidP="0080490E">
                            <w:pPr>
                              <w:jc w:val="both"/>
                              <w:rPr>
                                <w:rFonts w:ascii="Arial" w:hAnsi="Arial" w:cs="Arial"/>
                                <w:color w:val="000000" w:themeColor="text1"/>
                                <w:sz w:val="18"/>
                                <w:szCs w:val="18"/>
                                <w:shd w:val="clear" w:color="auto" w:fill="FFFFFF"/>
                              </w:rPr>
                            </w:pPr>
                            <w:r w:rsidRPr="001F5F80">
                              <w:rPr>
                                <w:rFonts w:ascii="Arial" w:hAnsi="Arial" w:cs="Arial"/>
                                <w:color w:val="000000" w:themeColor="text1"/>
                                <w:sz w:val="18"/>
                                <w:szCs w:val="18"/>
                              </w:rPr>
                              <w:t>Las Plantas son Organismos Autótrofos, que toman energía solar y la almacenan como </w:t>
                            </w:r>
                            <w:hyperlink r:id="rId14" w:history="1">
                              <w:r w:rsidRPr="001F5F80">
                                <w:rPr>
                                  <w:rStyle w:val="Hipervnculo"/>
                                  <w:rFonts w:ascii="Arial" w:hAnsi="Arial" w:cs="Arial"/>
                                  <w:color w:val="000000" w:themeColor="text1"/>
                                  <w:sz w:val="18"/>
                                  <w:szCs w:val="18"/>
                                  <w:u w:val="none"/>
                                </w:rPr>
                                <w:t>carbohidratos</w:t>
                              </w:r>
                            </w:hyperlink>
                            <w:r w:rsidRPr="001F5F80">
                              <w:rPr>
                                <w:rFonts w:ascii="Arial" w:hAnsi="Arial" w:cs="Arial"/>
                                <w:color w:val="000000" w:themeColor="text1"/>
                                <w:sz w:val="18"/>
                                <w:szCs w:val="18"/>
                              </w:rPr>
                              <w:t> y la convierten en energía química por el </w:t>
                            </w:r>
                            <w:hyperlink r:id="rId15" w:anchor="PROCE" w:history="1">
                              <w:r w:rsidRPr="001F5F80">
                                <w:rPr>
                                  <w:rStyle w:val="Hipervnculo"/>
                                  <w:rFonts w:ascii="Arial" w:hAnsi="Arial" w:cs="Arial"/>
                                  <w:color w:val="000000" w:themeColor="text1"/>
                                  <w:sz w:val="18"/>
                                  <w:szCs w:val="18"/>
                                  <w:u w:val="none"/>
                                </w:rPr>
                                <w:t>proceso</w:t>
                              </w:r>
                            </w:hyperlink>
                            <w:r w:rsidRPr="001F5F80">
                              <w:rPr>
                                <w:rFonts w:ascii="Arial" w:hAnsi="Arial" w:cs="Arial"/>
                                <w:color w:val="000000" w:themeColor="text1"/>
                                <w:sz w:val="18"/>
                                <w:szCs w:val="18"/>
                              </w:rPr>
                              <w:t xml:space="preserve"> de </w:t>
                            </w:r>
                            <w:r w:rsidR="0080490E" w:rsidRPr="001F5F80">
                              <w:rPr>
                                <w:rFonts w:ascii="Arial" w:hAnsi="Arial" w:cs="Arial"/>
                                <w:color w:val="000000" w:themeColor="text1"/>
                                <w:sz w:val="18"/>
                                <w:szCs w:val="18"/>
                              </w:rPr>
                              <w:t>FOTOSÍNTESIS</w:t>
                            </w:r>
                            <w:r w:rsidRPr="001F5F80">
                              <w:rPr>
                                <w:rFonts w:ascii="Arial" w:hAnsi="Arial" w:cs="Arial"/>
                                <w:color w:val="000000" w:themeColor="text1"/>
                                <w:sz w:val="18"/>
                                <w:szCs w:val="18"/>
                              </w:rPr>
                              <w:t>.</w:t>
                            </w:r>
                            <w:r w:rsidR="0080490E">
                              <w:rPr>
                                <w:rFonts w:ascii="Arial" w:hAnsi="Arial" w:cs="Arial"/>
                                <w:color w:val="000000" w:themeColor="text1"/>
                                <w:sz w:val="18"/>
                                <w:szCs w:val="18"/>
                              </w:rPr>
                              <w:t xml:space="preserve"> </w:t>
                            </w:r>
                            <w:r w:rsidR="0080490E">
                              <w:rPr>
                                <w:rFonts w:ascii="Arial" w:hAnsi="Arial" w:cs="Arial"/>
                                <w:color w:val="000000" w:themeColor="text1"/>
                                <w:sz w:val="18"/>
                                <w:szCs w:val="18"/>
                                <w:shd w:val="clear" w:color="auto" w:fill="FFFFFF"/>
                              </w:rPr>
                              <w:t xml:space="preserve">Ellas, </w:t>
                            </w:r>
                            <w:r w:rsidRPr="001F5F80">
                              <w:rPr>
                                <w:rFonts w:ascii="Arial" w:hAnsi="Arial" w:cs="Arial"/>
                                <w:color w:val="000000" w:themeColor="text1"/>
                                <w:sz w:val="18"/>
                                <w:szCs w:val="18"/>
                                <w:shd w:val="clear" w:color="auto" w:fill="FFFFFF"/>
                              </w:rPr>
                              <w:t>no necesitan alimentarse de otros seres vivos</w:t>
                            </w:r>
                            <w:r w:rsidRPr="00975D99">
                              <w:rPr>
                                <w:rFonts w:ascii="Arial" w:hAnsi="Arial" w:cs="Arial"/>
                                <w:color w:val="000000" w:themeColor="text1"/>
                                <w:sz w:val="18"/>
                                <w:szCs w:val="18"/>
                                <w:shd w:val="clear" w:color="auto" w:fill="FFFFFF"/>
                              </w:rPr>
                              <w:t>.</w:t>
                            </w:r>
                            <w:r w:rsidR="0080490E" w:rsidRPr="00975D99">
                              <w:rPr>
                                <w:rFonts w:ascii="Arial" w:hAnsi="Arial" w:cs="Arial"/>
                                <w:color w:val="000000" w:themeColor="text1"/>
                                <w:sz w:val="18"/>
                                <w:szCs w:val="18"/>
                                <w:shd w:val="clear" w:color="auto" w:fill="FFFFFF"/>
                              </w:rPr>
                              <w:t xml:space="preserve">  son capaces de fabricar su propio alimento a partir de: Agua y sales minerales, que toman de</w:t>
                            </w:r>
                            <w:r w:rsidR="00543BCB">
                              <w:rPr>
                                <w:rFonts w:ascii="Arial" w:hAnsi="Arial" w:cs="Arial"/>
                                <w:color w:val="000000" w:themeColor="text1"/>
                                <w:sz w:val="18"/>
                                <w:szCs w:val="18"/>
                                <w:shd w:val="clear" w:color="auto" w:fill="FFFFFF"/>
                              </w:rPr>
                              <w:t>l suelo a través de sus raíces,</w:t>
                            </w:r>
                            <w:r w:rsidR="00543BCB" w:rsidRPr="00975D99">
                              <w:rPr>
                                <w:rFonts w:ascii="Arial" w:hAnsi="Arial" w:cs="Arial"/>
                                <w:color w:val="000000" w:themeColor="text1"/>
                                <w:sz w:val="18"/>
                                <w:szCs w:val="18"/>
                                <w:shd w:val="clear" w:color="auto" w:fill="FFFFFF"/>
                              </w:rPr>
                              <w:t xml:space="preserve"> Gases</w:t>
                            </w:r>
                            <w:r w:rsidR="0080490E" w:rsidRPr="00975D99">
                              <w:rPr>
                                <w:rFonts w:ascii="Arial" w:hAnsi="Arial" w:cs="Arial"/>
                                <w:color w:val="000000" w:themeColor="text1"/>
                                <w:sz w:val="18"/>
                                <w:szCs w:val="18"/>
                                <w:shd w:val="clear" w:color="auto" w:fill="FFFFFF"/>
                              </w:rPr>
                              <w:t> que toman del air</w:t>
                            </w:r>
                            <w:r w:rsidR="00975D99">
                              <w:rPr>
                                <w:rFonts w:ascii="Arial" w:hAnsi="Arial" w:cs="Arial"/>
                                <w:color w:val="000000" w:themeColor="text1"/>
                                <w:sz w:val="18"/>
                                <w:szCs w:val="18"/>
                                <w:shd w:val="clear" w:color="auto" w:fill="FFFFFF"/>
                              </w:rPr>
                              <w:t xml:space="preserve">e y que penetran por sus hojas y la luz del sol. </w:t>
                            </w:r>
                            <w:r w:rsidR="00975D99" w:rsidRPr="00975D99">
                              <w:rPr>
                                <w:rFonts w:ascii="Arial" w:hAnsi="Arial" w:cs="Arial"/>
                                <w:color w:val="000000" w:themeColor="text1"/>
                                <w:sz w:val="18"/>
                                <w:szCs w:val="18"/>
                                <w:shd w:val="clear" w:color="auto" w:fill="FFFFFF"/>
                              </w:rPr>
                              <w:t>Las plantas toman agua y sales minerales por la raíz, y dióxido de carbono por las hojas. El agua y las sales minerales entran a la raíz a través de los pelos absorbentes y forman una mezcla, llamada savia bruta. La savia bruta sube por el tallo hasta las hojas a través de unos tubos muy finos, llamados vasos leñosos. El dióxido de carbono entra a las hojas a través de unas aberturas muy pequeñas llamadas estomas.</w:t>
                            </w:r>
                            <w:r w:rsidR="00DE3799" w:rsidRPr="00DE3799">
                              <w:rPr>
                                <w:rFonts w:ascii="Georgia" w:hAnsi="Georgia"/>
                                <w:color w:val="445555"/>
                                <w:sz w:val="21"/>
                                <w:szCs w:val="21"/>
                                <w:shd w:val="clear" w:color="auto" w:fill="FFFFFF"/>
                              </w:rPr>
                              <w:t xml:space="preserve"> </w:t>
                            </w:r>
                            <w:r w:rsidR="00DE3799" w:rsidRPr="00DE3799">
                              <w:rPr>
                                <w:rFonts w:ascii="Arial" w:hAnsi="Arial" w:cs="Arial"/>
                                <w:color w:val="000000" w:themeColor="text1"/>
                                <w:sz w:val="18"/>
                                <w:szCs w:val="18"/>
                                <w:shd w:val="clear" w:color="auto" w:fill="FFFFFF"/>
                              </w:rPr>
                              <w:t>La savia elaborada que se ha producido en las hojas se reparte por toda la planta a través de unos tubos llamados vasos liberianos. Estos vasos son distintos de los vasos leñosos que transportan la savia bruta. Así, los dos tipos de savia nunca se mezclan. Este reparto es necesario, pues hay partes de la planta, como la raíz o los tallos, en las que no se produce la fotosíntesis y necesitan recibir alimentos</w:t>
                            </w:r>
                            <w:r w:rsidR="00DE3799">
                              <w:rPr>
                                <w:rFonts w:ascii="Arial" w:hAnsi="Arial" w:cs="Arial"/>
                                <w:color w:val="000000" w:themeColor="text1"/>
                                <w:sz w:val="18"/>
                                <w:szCs w:val="18"/>
                                <w:u w:val="single"/>
                              </w:rPr>
                              <w:t>.</w:t>
                            </w:r>
                          </w:p>
                          <w:p w:rsidR="0008396A" w:rsidRPr="00975D99" w:rsidRDefault="0008396A" w:rsidP="0008396A">
                            <w:pPr>
                              <w:rPr>
                                <w:rFonts w:ascii="Arial" w:hAnsi="Arial" w:cs="Arial"/>
                                <w:color w:val="000000" w:themeColor="text1"/>
                                <w:sz w:val="18"/>
                                <w:szCs w:val="18"/>
                              </w:rPr>
                            </w:pPr>
                            <w:r w:rsidRPr="009D4061">
                              <w:rPr>
                                <w:noProof/>
                                <w:lang w:eastAsia="es-CO"/>
                              </w:rPr>
                              <w:drawing>
                                <wp:inline distT="0" distB="0" distL="0" distR="0" wp14:anchorId="0E71762A" wp14:editId="31CEE0A2">
                                  <wp:extent cx="3019425" cy="2743200"/>
                                  <wp:effectExtent l="0" t="0" r="9525" b="0"/>
                                  <wp:docPr id="10" name="Imagen 10" descr="F:\nutricion delas plantas 5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tricion delas plantas 5 2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292" cy="2788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FE3E" id="Cuadro de texto 3" o:spid="_x0000_s1027" type="#_x0000_t202" style="position:absolute;left:0;text-align:left;margin-left:-22.05pt;margin-top:17.1pt;width:252.75pt;height:7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" fillcolor="white [3201]" strokeweight=".5pt">
                <v:textbox>
                  <w:txbxContent>
                    <w:p w:rsidR="00A831B5" w:rsidRPr="001F5F80" w:rsidRDefault="001F5F80" w:rsidP="001F5F80">
                      <w:pPr>
                        <w:pStyle w:val="Sinespaciado"/>
                        <w:jc w:val="both"/>
                        <w:rPr>
                          <w:rFonts w:ascii="Arial" w:hAnsi="Arial" w:cs="Arial"/>
                          <w:sz w:val="18"/>
                          <w:szCs w:val="18"/>
                        </w:rPr>
                      </w:pPr>
                      <w:r w:rsidRPr="001F5F80">
                        <w:rPr>
                          <w:rFonts w:ascii="Arial" w:hAnsi="Arial" w:cs="Arial"/>
                          <w:sz w:val="18"/>
                          <w:szCs w:val="18"/>
                        </w:rPr>
                        <w:t>AUTOTROFOS: S</w:t>
                      </w:r>
                      <w:r w:rsidR="00A831B5" w:rsidRPr="001F5F80">
                        <w:rPr>
                          <w:rFonts w:ascii="Arial" w:hAnsi="Arial" w:cs="Arial"/>
                          <w:sz w:val="18"/>
                          <w:szCs w:val="18"/>
                        </w:rPr>
                        <w:t>on aquellos seres que captan del medio que los rodea, sustancias inorgánicas, tales como </w:t>
                      </w:r>
                      <w:hyperlink r:id="rId17" w:history="1">
                        <w:r w:rsidR="00A831B5" w:rsidRPr="001F5F80">
                          <w:rPr>
                            <w:rStyle w:val="Hipervnculo"/>
                            <w:rFonts w:ascii="Arial" w:hAnsi="Arial" w:cs="Arial"/>
                            <w:color w:val="auto"/>
                            <w:sz w:val="18"/>
                            <w:szCs w:val="18"/>
                            <w:u w:val="none"/>
                          </w:rPr>
                          <w:t>agua</w:t>
                        </w:r>
                      </w:hyperlink>
                      <w:r w:rsidR="00A831B5" w:rsidRPr="001F5F80">
                        <w:rPr>
                          <w:rFonts w:ascii="Arial" w:hAnsi="Arial" w:cs="Arial"/>
                          <w:sz w:val="18"/>
                          <w:szCs w:val="18"/>
                        </w:rPr>
                        <w:t>, </w:t>
                      </w:r>
                      <w:hyperlink r:id="rId18" w:history="1">
                        <w:r w:rsidR="00A831B5" w:rsidRPr="001F5F80">
                          <w:rPr>
                            <w:rStyle w:val="Hipervnculo"/>
                            <w:rFonts w:ascii="Arial" w:hAnsi="Arial" w:cs="Arial"/>
                            <w:color w:val="auto"/>
                            <w:sz w:val="18"/>
                            <w:szCs w:val="18"/>
                            <w:u w:val="none"/>
                          </w:rPr>
                          <w:t>oxigeno</w:t>
                        </w:r>
                      </w:hyperlink>
                      <w:r w:rsidR="00A831B5" w:rsidRPr="001F5F80">
                        <w:rPr>
                          <w:rFonts w:ascii="Arial" w:hAnsi="Arial" w:cs="Arial"/>
                          <w:sz w:val="18"/>
                          <w:szCs w:val="18"/>
                        </w:rPr>
                        <w:t>, dióxido de carbono, sales y a partir de estos elaboran sus propios nutrientes ejemplo</w:t>
                      </w:r>
                      <w:r w:rsidR="00BE0D91">
                        <w:rPr>
                          <w:rFonts w:ascii="Arial" w:hAnsi="Arial" w:cs="Arial"/>
                          <w:sz w:val="18"/>
                          <w:szCs w:val="18"/>
                        </w:rPr>
                        <w:t>:</w:t>
                      </w:r>
                      <w:r w:rsidR="00DE3799" w:rsidRPr="001F5F80">
                        <w:rPr>
                          <w:rFonts w:ascii="Arial" w:hAnsi="Arial" w:cs="Arial"/>
                          <w:sz w:val="18"/>
                          <w:szCs w:val="18"/>
                        </w:rPr>
                        <w:t xml:space="preserve"> </w:t>
                      </w:r>
                      <w:r w:rsidR="00DE3799" w:rsidRPr="00543BCB">
                        <w:rPr>
                          <w:rFonts w:ascii="Arial" w:hAnsi="Arial" w:cs="Arial"/>
                          <w:b/>
                          <w:sz w:val="18"/>
                          <w:szCs w:val="18"/>
                        </w:rPr>
                        <w:t>LAS </w:t>
                      </w:r>
                      <w:hyperlink r:id="rId19" w:history="1">
                        <w:r w:rsidR="00DE3799" w:rsidRPr="00543BCB">
                          <w:rPr>
                            <w:rStyle w:val="Hipervnculo"/>
                            <w:rFonts w:ascii="Arial" w:hAnsi="Arial" w:cs="Arial"/>
                            <w:b/>
                            <w:color w:val="auto"/>
                            <w:sz w:val="18"/>
                            <w:szCs w:val="18"/>
                            <w:u w:val="none"/>
                          </w:rPr>
                          <w:t>PLANTAS</w:t>
                        </w:r>
                      </w:hyperlink>
                      <w:r w:rsidR="00DE3799" w:rsidRPr="001F5F80">
                        <w:rPr>
                          <w:rFonts w:ascii="Arial" w:hAnsi="Arial" w:cs="Arial"/>
                          <w:sz w:val="18"/>
                          <w:szCs w:val="18"/>
                        </w:rPr>
                        <w:t xml:space="preserve">. </w:t>
                      </w:r>
                    </w:p>
                    <w:p w:rsidR="001F5F80" w:rsidRPr="001F5F80" w:rsidRDefault="001F5F80" w:rsidP="001F5F80">
                      <w:pPr>
                        <w:pStyle w:val="Sinespaciado"/>
                      </w:pPr>
                      <w:r w:rsidRPr="00ED69CA">
                        <w:rPr>
                          <w:noProof/>
                          <w:lang w:eastAsia="es-CO"/>
                        </w:rPr>
                        <w:drawing>
                          <wp:inline distT="0" distB="0" distL="0" distR="0" wp14:anchorId="42D0AD16" wp14:editId="5A8D0FD7">
                            <wp:extent cx="3048000" cy="2133600"/>
                            <wp:effectExtent l="0" t="0" r="0" b="0"/>
                            <wp:docPr id="9" name="Imagen 9" descr="F:\fotosintesis 5-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intesis 5-2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3434" cy="2137404"/>
                                    </a:xfrm>
                                    <a:prstGeom prst="rect">
                                      <a:avLst/>
                                    </a:prstGeom>
                                    <a:noFill/>
                                    <a:ln>
                                      <a:noFill/>
                                    </a:ln>
                                  </pic:spPr>
                                </pic:pic>
                              </a:graphicData>
                            </a:graphic>
                          </wp:inline>
                        </w:drawing>
                      </w:r>
                    </w:p>
                    <w:p w:rsidR="00DE3799" w:rsidRDefault="001F5F80" w:rsidP="0080490E">
                      <w:pPr>
                        <w:jc w:val="both"/>
                        <w:rPr>
                          <w:rFonts w:ascii="Arial" w:hAnsi="Arial" w:cs="Arial"/>
                          <w:color w:val="000000" w:themeColor="text1"/>
                          <w:sz w:val="18"/>
                          <w:szCs w:val="18"/>
                          <w:shd w:val="clear" w:color="auto" w:fill="FFFFFF"/>
                        </w:rPr>
                      </w:pPr>
                      <w:r w:rsidRPr="001F5F80">
                        <w:rPr>
                          <w:rFonts w:ascii="Arial" w:hAnsi="Arial" w:cs="Arial"/>
                          <w:color w:val="000000" w:themeColor="text1"/>
                          <w:sz w:val="18"/>
                          <w:szCs w:val="18"/>
                        </w:rPr>
                        <w:t>Las Plantas son Organismos Autótrofos, que toman energía solar y la almacenan como </w:t>
                      </w:r>
                      <w:hyperlink r:id="rId21" w:history="1">
                        <w:r w:rsidRPr="001F5F80">
                          <w:rPr>
                            <w:rStyle w:val="Hipervnculo"/>
                            <w:rFonts w:ascii="Arial" w:hAnsi="Arial" w:cs="Arial"/>
                            <w:color w:val="000000" w:themeColor="text1"/>
                            <w:sz w:val="18"/>
                            <w:szCs w:val="18"/>
                            <w:u w:val="none"/>
                          </w:rPr>
                          <w:t>carbohidratos</w:t>
                        </w:r>
                      </w:hyperlink>
                      <w:r w:rsidRPr="001F5F80">
                        <w:rPr>
                          <w:rFonts w:ascii="Arial" w:hAnsi="Arial" w:cs="Arial"/>
                          <w:color w:val="000000" w:themeColor="text1"/>
                          <w:sz w:val="18"/>
                          <w:szCs w:val="18"/>
                        </w:rPr>
                        <w:t> y la convierten en energía química por el </w:t>
                      </w:r>
                      <w:hyperlink r:id="rId22" w:anchor="PROCE" w:history="1">
                        <w:r w:rsidRPr="001F5F80">
                          <w:rPr>
                            <w:rStyle w:val="Hipervnculo"/>
                            <w:rFonts w:ascii="Arial" w:hAnsi="Arial" w:cs="Arial"/>
                            <w:color w:val="000000" w:themeColor="text1"/>
                            <w:sz w:val="18"/>
                            <w:szCs w:val="18"/>
                            <w:u w:val="none"/>
                          </w:rPr>
                          <w:t>proceso</w:t>
                        </w:r>
                      </w:hyperlink>
                      <w:r w:rsidRPr="001F5F80">
                        <w:rPr>
                          <w:rFonts w:ascii="Arial" w:hAnsi="Arial" w:cs="Arial"/>
                          <w:color w:val="000000" w:themeColor="text1"/>
                          <w:sz w:val="18"/>
                          <w:szCs w:val="18"/>
                        </w:rPr>
                        <w:t xml:space="preserve"> de </w:t>
                      </w:r>
                      <w:r w:rsidR="0080490E" w:rsidRPr="001F5F80">
                        <w:rPr>
                          <w:rFonts w:ascii="Arial" w:hAnsi="Arial" w:cs="Arial"/>
                          <w:color w:val="000000" w:themeColor="text1"/>
                          <w:sz w:val="18"/>
                          <w:szCs w:val="18"/>
                        </w:rPr>
                        <w:t>FOTOSÍNTESIS</w:t>
                      </w:r>
                      <w:r w:rsidRPr="001F5F80">
                        <w:rPr>
                          <w:rFonts w:ascii="Arial" w:hAnsi="Arial" w:cs="Arial"/>
                          <w:color w:val="000000" w:themeColor="text1"/>
                          <w:sz w:val="18"/>
                          <w:szCs w:val="18"/>
                        </w:rPr>
                        <w:t>.</w:t>
                      </w:r>
                      <w:r w:rsidR="0080490E">
                        <w:rPr>
                          <w:rFonts w:ascii="Arial" w:hAnsi="Arial" w:cs="Arial"/>
                          <w:color w:val="000000" w:themeColor="text1"/>
                          <w:sz w:val="18"/>
                          <w:szCs w:val="18"/>
                        </w:rPr>
                        <w:t xml:space="preserve"> </w:t>
                      </w:r>
                      <w:r w:rsidR="0080490E">
                        <w:rPr>
                          <w:rFonts w:ascii="Arial" w:hAnsi="Arial" w:cs="Arial"/>
                          <w:color w:val="000000" w:themeColor="text1"/>
                          <w:sz w:val="18"/>
                          <w:szCs w:val="18"/>
                          <w:shd w:val="clear" w:color="auto" w:fill="FFFFFF"/>
                        </w:rPr>
                        <w:t xml:space="preserve">Ellas, </w:t>
                      </w:r>
                      <w:r w:rsidRPr="001F5F80">
                        <w:rPr>
                          <w:rFonts w:ascii="Arial" w:hAnsi="Arial" w:cs="Arial"/>
                          <w:color w:val="000000" w:themeColor="text1"/>
                          <w:sz w:val="18"/>
                          <w:szCs w:val="18"/>
                          <w:shd w:val="clear" w:color="auto" w:fill="FFFFFF"/>
                        </w:rPr>
                        <w:t>no necesitan alimentarse de otros seres vivos</w:t>
                      </w:r>
                      <w:r w:rsidRPr="00975D99">
                        <w:rPr>
                          <w:rFonts w:ascii="Arial" w:hAnsi="Arial" w:cs="Arial"/>
                          <w:color w:val="000000" w:themeColor="text1"/>
                          <w:sz w:val="18"/>
                          <w:szCs w:val="18"/>
                          <w:shd w:val="clear" w:color="auto" w:fill="FFFFFF"/>
                        </w:rPr>
                        <w:t>.</w:t>
                      </w:r>
                      <w:r w:rsidR="0080490E" w:rsidRPr="00975D99">
                        <w:rPr>
                          <w:rFonts w:ascii="Arial" w:hAnsi="Arial" w:cs="Arial"/>
                          <w:color w:val="000000" w:themeColor="text1"/>
                          <w:sz w:val="18"/>
                          <w:szCs w:val="18"/>
                          <w:shd w:val="clear" w:color="auto" w:fill="FFFFFF"/>
                        </w:rPr>
                        <w:t xml:space="preserve">  son capaces de fabricar su propio alimento a partir de: Agua y sales minerales, que toman de</w:t>
                      </w:r>
                      <w:r w:rsidR="00543BCB">
                        <w:rPr>
                          <w:rFonts w:ascii="Arial" w:hAnsi="Arial" w:cs="Arial"/>
                          <w:color w:val="000000" w:themeColor="text1"/>
                          <w:sz w:val="18"/>
                          <w:szCs w:val="18"/>
                          <w:shd w:val="clear" w:color="auto" w:fill="FFFFFF"/>
                        </w:rPr>
                        <w:t>l suelo a través de sus raíces,</w:t>
                      </w:r>
                      <w:r w:rsidR="00543BCB" w:rsidRPr="00975D99">
                        <w:rPr>
                          <w:rFonts w:ascii="Arial" w:hAnsi="Arial" w:cs="Arial"/>
                          <w:color w:val="000000" w:themeColor="text1"/>
                          <w:sz w:val="18"/>
                          <w:szCs w:val="18"/>
                          <w:shd w:val="clear" w:color="auto" w:fill="FFFFFF"/>
                        </w:rPr>
                        <w:t xml:space="preserve"> Gases</w:t>
                      </w:r>
                      <w:r w:rsidR="0080490E" w:rsidRPr="00975D99">
                        <w:rPr>
                          <w:rFonts w:ascii="Arial" w:hAnsi="Arial" w:cs="Arial"/>
                          <w:color w:val="000000" w:themeColor="text1"/>
                          <w:sz w:val="18"/>
                          <w:szCs w:val="18"/>
                          <w:shd w:val="clear" w:color="auto" w:fill="FFFFFF"/>
                        </w:rPr>
                        <w:t> que toman del air</w:t>
                      </w:r>
                      <w:r w:rsidR="00975D99">
                        <w:rPr>
                          <w:rFonts w:ascii="Arial" w:hAnsi="Arial" w:cs="Arial"/>
                          <w:color w:val="000000" w:themeColor="text1"/>
                          <w:sz w:val="18"/>
                          <w:szCs w:val="18"/>
                          <w:shd w:val="clear" w:color="auto" w:fill="FFFFFF"/>
                        </w:rPr>
                        <w:t xml:space="preserve">e y que penetran por sus hojas y la luz del sol. </w:t>
                      </w:r>
                      <w:r w:rsidR="00975D99" w:rsidRPr="00975D99">
                        <w:rPr>
                          <w:rFonts w:ascii="Arial" w:hAnsi="Arial" w:cs="Arial"/>
                          <w:color w:val="000000" w:themeColor="text1"/>
                          <w:sz w:val="18"/>
                          <w:szCs w:val="18"/>
                          <w:shd w:val="clear" w:color="auto" w:fill="FFFFFF"/>
                        </w:rPr>
                        <w:t>Las plantas toman agua y sales minerales por la raíz, y dióxido de carbono por las hojas. El agua y las sales minerales entran a la raíz a través de los pelos absorbentes y forman una mezcla, llamada savia bruta. La savia bruta sube por el tallo hasta las hojas a través de unos tubos muy finos, llamados vasos leñosos. El dióxido de carbono entra a las hojas a través de unas aberturas muy pequeñas llamadas estomas.</w:t>
                      </w:r>
                      <w:r w:rsidR="00DE3799" w:rsidRPr="00DE3799">
                        <w:rPr>
                          <w:rFonts w:ascii="Georgia" w:hAnsi="Georgia"/>
                          <w:color w:val="445555"/>
                          <w:sz w:val="21"/>
                          <w:szCs w:val="21"/>
                          <w:shd w:val="clear" w:color="auto" w:fill="FFFFFF"/>
                        </w:rPr>
                        <w:t xml:space="preserve"> </w:t>
                      </w:r>
                      <w:r w:rsidR="00DE3799" w:rsidRPr="00DE3799">
                        <w:rPr>
                          <w:rFonts w:ascii="Arial" w:hAnsi="Arial" w:cs="Arial"/>
                          <w:color w:val="000000" w:themeColor="text1"/>
                          <w:sz w:val="18"/>
                          <w:szCs w:val="18"/>
                          <w:shd w:val="clear" w:color="auto" w:fill="FFFFFF"/>
                        </w:rPr>
                        <w:t>La savia elaborada que se ha producido en las hojas se reparte por toda la planta a través de unos tubos llamados vasos liberianos. Estos vasos son distintos de los vasos leñosos que transportan la savia bruta. Así, los dos tipos de savia nunca se mezclan. Este reparto es necesario, pues hay partes de la planta, como la raíz o los tallos, en las que no se produce la fotosíntesis y necesitan recibir alimentos</w:t>
                      </w:r>
                      <w:r w:rsidR="00DE3799">
                        <w:rPr>
                          <w:rFonts w:ascii="Arial" w:hAnsi="Arial" w:cs="Arial"/>
                          <w:color w:val="000000" w:themeColor="text1"/>
                          <w:sz w:val="18"/>
                          <w:szCs w:val="18"/>
                          <w:u w:val="single"/>
                        </w:rPr>
                        <w:t>.</w:t>
                      </w:r>
                    </w:p>
                    <w:p w:rsidR="0008396A" w:rsidRPr="00975D99" w:rsidRDefault="0008396A" w:rsidP="0008396A">
                      <w:pPr>
                        <w:rPr>
                          <w:rFonts w:ascii="Arial" w:hAnsi="Arial" w:cs="Arial"/>
                          <w:color w:val="000000" w:themeColor="text1"/>
                          <w:sz w:val="18"/>
                          <w:szCs w:val="18"/>
                        </w:rPr>
                      </w:pPr>
                      <w:r w:rsidRPr="009D4061">
                        <w:rPr>
                          <w:noProof/>
                          <w:lang w:eastAsia="es-CO"/>
                        </w:rPr>
                        <w:drawing>
                          <wp:inline distT="0" distB="0" distL="0" distR="0" wp14:anchorId="0E71762A" wp14:editId="31CEE0A2">
                            <wp:extent cx="3019425" cy="2743200"/>
                            <wp:effectExtent l="0" t="0" r="9525" b="0"/>
                            <wp:docPr id="10" name="Imagen 10" descr="F:\nutricion delas plantas 5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tricion delas plantas 5 2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9292" cy="2788505"/>
                                    </a:xfrm>
                                    <a:prstGeom prst="rect">
                                      <a:avLst/>
                                    </a:prstGeom>
                                    <a:noFill/>
                                    <a:ln>
                                      <a:noFill/>
                                    </a:ln>
                                  </pic:spPr>
                                </pic:pic>
                              </a:graphicData>
                            </a:graphic>
                          </wp:inline>
                        </w:drawing>
                      </w:r>
                    </w:p>
                  </w:txbxContent>
                </v:textbox>
              </v:shape>
            </w:pict>
          </mc:Fallback>
        </mc:AlternateContent>
      </w:r>
    </w:p>
    <w:p w:rsidR="00074C06" w:rsidRDefault="00EC410E" w:rsidP="00B63D67">
      <w:pPr>
        <w:spacing w:after="0" w:line="240" w:lineRule="auto"/>
        <w:ind w:left="-567" w:right="-801"/>
        <w:rPr>
          <w:rFonts w:ascii="Arial" w:hAnsi="Arial" w:cs="Arial"/>
          <w:sz w:val="20"/>
        </w:rPr>
      </w:pPr>
      <w:r>
        <w:rPr>
          <w:rFonts w:ascii="Arial" w:hAnsi="Arial" w:cs="Arial"/>
          <w:noProof/>
          <w:sz w:val="20"/>
          <w:lang w:eastAsia="es-CO"/>
        </w:rPr>
        <mc:AlternateContent>
          <mc:Choice Requires="wps">
            <w:drawing>
              <wp:anchor distT="0" distB="0" distL="114300" distR="114300" simplePos="0" relativeHeight="251666432" behindDoc="0" locked="0" layoutInCell="1" allowOverlap="1">
                <wp:simplePos x="0" y="0"/>
                <wp:positionH relativeFrom="column">
                  <wp:posOffset>2920365</wp:posOffset>
                </wp:positionH>
                <wp:positionV relativeFrom="paragraph">
                  <wp:posOffset>42545</wp:posOffset>
                </wp:positionV>
                <wp:extent cx="3257550" cy="893445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3257550" cy="8934450"/>
                        </a:xfrm>
                        <a:prstGeom prst="rect">
                          <a:avLst/>
                        </a:prstGeom>
                        <a:solidFill>
                          <a:schemeClr val="lt1"/>
                        </a:solidFill>
                        <a:ln w="6350">
                          <a:solidFill>
                            <a:prstClr val="black"/>
                          </a:solidFill>
                        </a:ln>
                      </wps:spPr>
                      <wps:txbx>
                        <w:txbxContent>
                          <w:p w:rsidR="00EC410E" w:rsidRDefault="00EC410E" w:rsidP="000F6D04">
                            <w:pPr>
                              <w:pStyle w:val="Sinespaciado"/>
                            </w:pPr>
                            <w:r w:rsidRPr="00EC410E">
                              <w:rPr>
                                <w:noProof/>
                                <w:lang w:eastAsia="es-CO"/>
                              </w:rPr>
                              <w:drawing>
                                <wp:inline distT="0" distB="0" distL="0" distR="0">
                                  <wp:extent cx="3133090" cy="6505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453" cy="6556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8" type="#_x0000_t202" style="position:absolute;left:0;text-align:left;margin-left:229.95pt;margin-top:3.35pt;width:256.5pt;height:7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" fillcolor="white [3201]" strokeweight=".5pt">
                <v:textbox>
                  <w:txbxContent>
                    <w:p w:rsidR="00EC410E" w:rsidRDefault="00EC410E" w:rsidP="000F6D04">
                      <w:pPr>
                        <w:pStyle w:val="Sinespaciado"/>
                      </w:pPr>
                      <w:r w:rsidRPr="00EC410E">
                        <w:rPr>
                          <w:noProof/>
                          <w:lang w:eastAsia="es-CO"/>
                        </w:rPr>
                        <w:drawing>
                          <wp:inline distT="0" distB="0" distL="0" distR="0">
                            <wp:extent cx="3133090" cy="6505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453" cy="6556163"/>
                                    </a:xfrm>
                                    <a:prstGeom prst="rect">
                                      <a:avLst/>
                                    </a:prstGeom>
                                    <a:noFill/>
                                    <a:ln>
                                      <a:noFill/>
                                    </a:ln>
                                  </pic:spPr>
                                </pic:pic>
                              </a:graphicData>
                            </a:graphic>
                          </wp:inline>
                        </w:drawing>
                      </w:r>
                    </w:p>
                  </w:txbxContent>
                </v:textbox>
              </v:shape>
            </w:pict>
          </mc:Fallback>
        </mc:AlternateContent>
      </w: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F6D04" w:rsidP="00B63D67">
      <w:pPr>
        <w:spacing w:after="0" w:line="240" w:lineRule="auto"/>
        <w:ind w:left="-567" w:right="-801"/>
        <w:rPr>
          <w:rFonts w:ascii="Arial" w:hAnsi="Arial" w:cs="Arial"/>
          <w:sz w:val="20"/>
        </w:rPr>
      </w:pPr>
      <w:r>
        <w:rPr>
          <w:rFonts w:ascii="Arial" w:hAnsi="Arial" w:cs="Arial"/>
          <w:noProof/>
          <w:sz w:val="20"/>
          <w:lang w:eastAsia="es-CO"/>
        </w:rPr>
        <mc:AlternateContent>
          <mc:Choice Requires="wps">
            <w:drawing>
              <wp:anchor distT="0" distB="0" distL="114300" distR="114300" simplePos="0" relativeHeight="251667456" behindDoc="0" locked="0" layoutInCell="1" allowOverlap="1">
                <wp:simplePos x="0" y="0"/>
                <wp:positionH relativeFrom="column">
                  <wp:posOffset>2939415</wp:posOffset>
                </wp:positionH>
                <wp:positionV relativeFrom="paragraph">
                  <wp:posOffset>81280</wp:posOffset>
                </wp:positionV>
                <wp:extent cx="3209290" cy="2305050"/>
                <wp:effectExtent l="0" t="0" r="10160" b="19050"/>
                <wp:wrapNone/>
                <wp:docPr id="14" name="Cuadro de texto 14"/>
                <wp:cNvGraphicFramePr/>
                <a:graphic xmlns:a="http://schemas.openxmlformats.org/drawingml/2006/main">
                  <a:graphicData uri="http://schemas.microsoft.com/office/word/2010/wordprocessingShape">
                    <wps:wsp>
                      <wps:cNvSpPr txBox="1"/>
                      <wps:spPr>
                        <a:xfrm>
                          <a:off x="0" y="0"/>
                          <a:ext cx="3209290" cy="2305050"/>
                        </a:xfrm>
                        <a:prstGeom prst="rect">
                          <a:avLst/>
                        </a:prstGeom>
                        <a:solidFill>
                          <a:schemeClr val="lt1"/>
                        </a:solidFill>
                        <a:ln w="6350">
                          <a:solidFill>
                            <a:prstClr val="black"/>
                          </a:solidFill>
                        </a:ln>
                      </wps:spPr>
                      <wps:txbx>
                        <w:txbxContent>
                          <w:p w:rsidR="009E12C2" w:rsidRDefault="009E12C2" w:rsidP="000F6D04">
                            <w:pPr>
                              <w:pStyle w:val="Sinespaciado"/>
                            </w:pPr>
                            <w:r>
                              <w:t>3. Escribe el significado de las siguientes palabras:</w:t>
                            </w:r>
                          </w:p>
                          <w:p w:rsidR="009E12C2" w:rsidRDefault="009E12C2" w:rsidP="000F6D04">
                            <w:pPr>
                              <w:pStyle w:val="Sinespaciado"/>
                            </w:pPr>
                            <w:r>
                              <w:t>a) Estomas_________________________________</w:t>
                            </w:r>
                          </w:p>
                          <w:p w:rsidR="009E12C2" w:rsidRDefault="009E12C2" w:rsidP="000F6D04">
                            <w:pPr>
                              <w:pStyle w:val="Sinespaciado"/>
                            </w:pPr>
                            <w:r>
                              <w:t>____________________________________________________________________________________________________________________________________________________________________________</w:t>
                            </w:r>
                          </w:p>
                          <w:p w:rsidR="000F6D04" w:rsidRDefault="009E12C2" w:rsidP="000F6D04">
                            <w:pPr>
                              <w:pStyle w:val="Sinespaciado"/>
                            </w:pPr>
                            <w:r>
                              <w:t xml:space="preserve"> b) Lenticelas________________________________</w:t>
                            </w:r>
                          </w:p>
                          <w:p w:rsidR="009E12C2" w:rsidRDefault="009E12C2" w:rsidP="000F6D04">
                            <w:pPr>
                              <w:pStyle w:val="Sinespaciado"/>
                            </w:pPr>
                            <w:r>
                              <w:t>_______________________________________________________________________________________________________________________</w:t>
                            </w:r>
                            <w:r w:rsidR="00603ADF">
                              <w:t>__________</w:t>
                            </w:r>
                          </w:p>
                          <w:p w:rsidR="00603ADF" w:rsidRPr="000F6D04" w:rsidRDefault="00603ADF" w:rsidP="000F6D04">
                            <w:pPr>
                              <w:pStyle w:val="Sinespaciado"/>
                            </w:pPr>
                            <w:r>
                              <w:t>Video:</w:t>
                            </w:r>
                            <w:r w:rsidRPr="00603ADF">
                              <w:t xml:space="preserve"> </w:t>
                            </w:r>
                            <w:hyperlink r:id="rId26" w:history="1">
                              <w:r w:rsidRPr="00603ADF">
                                <w:rPr>
                                  <w:color w:val="0000FF"/>
                                  <w:u w:val="single"/>
                                </w:rPr>
                                <w:t>https://www.youtube.com/watch?v=ru6rZNQg3eM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29" type="#_x0000_t202" style="position:absolute;left:0;text-align:left;margin-left:231.45pt;margin-top:6.4pt;width:252.7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" fillcolor="white [3201]" strokeweight=".5pt">
                <v:textbox>
                  <w:txbxContent>
                    <w:p w:rsidR="009E12C2" w:rsidRDefault="009E12C2" w:rsidP="000F6D04">
                      <w:pPr>
                        <w:pStyle w:val="Sinespaciado"/>
                      </w:pPr>
                      <w:r>
                        <w:t>3. Escribe el significado de las siguientes palabras:</w:t>
                      </w:r>
                    </w:p>
                    <w:p w:rsidR="009E12C2" w:rsidRDefault="009E12C2" w:rsidP="000F6D04">
                      <w:pPr>
                        <w:pStyle w:val="Sinespaciado"/>
                      </w:pPr>
                      <w:r>
                        <w:t>a) Estomas_________________________________</w:t>
                      </w:r>
                    </w:p>
                    <w:p w:rsidR="009E12C2" w:rsidRDefault="009E12C2" w:rsidP="000F6D04">
                      <w:pPr>
                        <w:pStyle w:val="Sinespaciado"/>
                      </w:pPr>
                      <w:r>
                        <w:t>____________________________________________________________________________________________________________________________________________________________________________</w:t>
                      </w:r>
                    </w:p>
                    <w:p w:rsidR="000F6D04" w:rsidRDefault="009E12C2" w:rsidP="000F6D04">
                      <w:pPr>
                        <w:pStyle w:val="Sinespaciado"/>
                      </w:pPr>
                      <w:r>
                        <w:t xml:space="preserve"> b) Lenticelas________________________________</w:t>
                      </w:r>
                    </w:p>
                    <w:p w:rsidR="009E12C2" w:rsidRDefault="009E12C2" w:rsidP="000F6D04">
                      <w:pPr>
                        <w:pStyle w:val="Sinespaciado"/>
                      </w:pPr>
                      <w:r>
                        <w:t>_______________________________________________________________________________________________________________________</w:t>
                      </w:r>
                      <w:r w:rsidR="00603ADF">
                        <w:t>__________</w:t>
                      </w:r>
                    </w:p>
                    <w:p w:rsidR="00603ADF" w:rsidRPr="000F6D04" w:rsidRDefault="00603ADF" w:rsidP="000F6D04">
                      <w:pPr>
                        <w:pStyle w:val="Sinespaciado"/>
                      </w:pPr>
                      <w:r>
                        <w:t>Video:</w:t>
                      </w:r>
                      <w:r w:rsidRPr="00603ADF">
                        <w:t xml:space="preserve"> </w:t>
                      </w:r>
                      <w:hyperlink r:id="rId27" w:history="1">
                        <w:r w:rsidRPr="00603ADF">
                          <w:rPr>
                            <w:color w:val="0000FF"/>
                            <w:u w:val="single"/>
                          </w:rPr>
                          <w:t>https://www.youtube.com/watch?v=ru6rZNQg3eM</w:t>
                        </w:r>
                      </w:hyperlink>
                    </w:p>
                  </w:txbxContent>
                </v:textbox>
              </v:shape>
            </w:pict>
          </mc:Fallback>
        </mc:AlternateContent>
      </w: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A831B5" w:rsidRDefault="00A831B5" w:rsidP="00B63D67">
      <w:pPr>
        <w:spacing w:after="0" w:line="240" w:lineRule="auto"/>
        <w:ind w:left="-567" w:right="-801"/>
        <w:rPr>
          <w:rFonts w:ascii="Arial" w:hAnsi="Arial" w:cs="Arial"/>
          <w:sz w:val="20"/>
        </w:rPr>
      </w:pPr>
    </w:p>
    <w:p w:rsidR="00A831B5" w:rsidRDefault="00A831B5" w:rsidP="00B63D67">
      <w:pPr>
        <w:spacing w:after="0" w:line="240" w:lineRule="auto"/>
        <w:ind w:left="-567" w:right="-801"/>
        <w:rPr>
          <w:rFonts w:ascii="Arial" w:hAnsi="Arial" w:cs="Arial"/>
          <w:sz w:val="20"/>
        </w:rPr>
      </w:pPr>
    </w:p>
    <w:p w:rsidR="00A831B5" w:rsidRDefault="00A831B5"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p w:rsidR="00074C06" w:rsidRDefault="00074C06" w:rsidP="00B63D67">
      <w:pPr>
        <w:spacing w:after="0" w:line="240" w:lineRule="auto"/>
        <w:ind w:left="-567" w:right="-801"/>
        <w:rPr>
          <w:rFonts w:ascii="Arial" w:hAnsi="Arial" w:cs="Arial"/>
          <w:sz w:val="20"/>
        </w:rPr>
      </w:pPr>
    </w:p>
    <w:tbl>
      <w:tblPr>
        <w:tblW w:w="10051" w:type="dxa"/>
        <w:tblInd w:w="-431" w:type="dxa"/>
        <w:tblLayout w:type="fixed"/>
        <w:tblLook w:val="0000" w:firstRow="0" w:lastRow="0" w:firstColumn="0" w:lastColumn="0" w:noHBand="0" w:noVBand="0"/>
      </w:tblPr>
      <w:tblGrid>
        <w:gridCol w:w="1673"/>
        <w:gridCol w:w="1418"/>
        <w:gridCol w:w="425"/>
        <w:gridCol w:w="992"/>
        <w:gridCol w:w="1705"/>
        <w:gridCol w:w="1159"/>
        <w:gridCol w:w="684"/>
        <w:gridCol w:w="1995"/>
      </w:tblGrid>
      <w:tr w:rsidR="00EA1CC3" w:rsidTr="00480274">
        <w:trPr>
          <w:trHeight w:val="850"/>
        </w:trPr>
        <w:tc>
          <w:tcPr>
            <w:tcW w:w="1673" w:type="dxa"/>
            <w:vMerge w:val="restart"/>
            <w:tcBorders>
              <w:top w:val="single" w:sz="4" w:space="0" w:color="000000"/>
              <w:left w:val="single" w:sz="4" w:space="0" w:color="000000"/>
              <w:bottom w:val="single" w:sz="4" w:space="0" w:color="000000"/>
            </w:tcBorders>
            <w:shd w:val="clear" w:color="auto" w:fill="auto"/>
          </w:tcPr>
          <w:p w:rsidR="00EA1CC3" w:rsidRDefault="00EA1CC3" w:rsidP="00480274">
            <w:pPr>
              <w:pStyle w:val="Encabezado"/>
              <w:snapToGrid w:val="0"/>
              <w:rPr>
                <w:sz w:val="20"/>
              </w:rPr>
            </w:pPr>
            <w:r>
              <w:rPr>
                <w:noProof/>
                <w:sz w:val="20"/>
                <w:lang w:eastAsia="es-CO"/>
              </w:rPr>
              <w:lastRenderedPageBreak/>
              <w:drawing>
                <wp:anchor distT="0" distB="0" distL="114300" distR="114300" simplePos="0" relativeHeight="251663360" behindDoc="0" locked="0" layoutInCell="1" allowOverlap="1" wp14:anchorId="03A1B4DE" wp14:editId="6DA469C3">
                  <wp:simplePos x="0" y="0"/>
                  <wp:positionH relativeFrom="column">
                    <wp:posOffset>118745</wp:posOffset>
                  </wp:positionH>
                  <wp:positionV relativeFrom="paragraph">
                    <wp:posOffset>213360</wp:posOffset>
                  </wp:positionV>
                  <wp:extent cx="691515" cy="5918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515"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6383" w:type="dxa"/>
            <w:gridSpan w:val="6"/>
            <w:tcBorders>
              <w:top w:val="single" w:sz="4" w:space="0" w:color="000000"/>
              <w:left w:val="single" w:sz="4" w:space="0" w:color="000000"/>
              <w:bottom w:val="single" w:sz="4" w:space="0" w:color="000000"/>
            </w:tcBorders>
            <w:shd w:val="clear" w:color="auto" w:fill="auto"/>
          </w:tcPr>
          <w:p w:rsidR="00EA1CC3" w:rsidRDefault="00EA1CC3" w:rsidP="00480274">
            <w:pPr>
              <w:pStyle w:val="Encabezado"/>
              <w:tabs>
                <w:tab w:val="left" w:pos="675"/>
                <w:tab w:val="center" w:pos="3083"/>
              </w:tabs>
              <w:rPr>
                <w:rFonts w:ascii="Arial" w:hAnsi="Arial" w:cs="Arial"/>
                <w:b/>
                <w:sz w:val="20"/>
              </w:rPr>
            </w:pPr>
            <w:r>
              <w:rPr>
                <w:rFonts w:ascii="Arial" w:hAnsi="Arial" w:cs="Arial"/>
                <w:b/>
                <w:sz w:val="20"/>
              </w:rPr>
              <w:tab/>
            </w:r>
            <w:r>
              <w:rPr>
                <w:rFonts w:ascii="Arial" w:hAnsi="Arial" w:cs="Arial"/>
                <w:b/>
                <w:sz w:val="20"/>
              </w:rPr>
              <w:tab/>
            </w:r>
            <w:r w:rsidRPr="006D2EF2">
              <w:rPr>
                <w:noProof/>
                <w:lang w:eastAsia="es-CO"/>
              </w:rPr>
              <w:drawing>
                <wp:inline distT="0" distB="0" distL="0" distR="0" wp14:anchorId="3867FE35" wp14:editId="0890100C">
                  <wp:extent cx="571500" cy="409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rsidR="00EA1CC3" w:rsidRDefault="00EA1CC3" w:rsidP="00EA1CC3">
            <w:pPr>
              <w:pStyle w:val="Encabezado"/>
              <w:rPr>
                <w:rFonts w:ascii="Arial" w:hAnsi="Arial" w:cs="Arial"/>
                <w:b/>
                <w:sz w:val="20"/>
              </w:rPr>
            </w:pPr>
            <w:r>
              <w:rPr>
                <w:rFonts w:ascii="Arial" w:hAnsi="Arial" w:cs="Arial"/>
                <w:b/>
                <w:sz w:val="20"/>
              </w:rPr>
              <w:t xml:space="preserve">                             EVALUACION DE SUPERACION</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A1CC3" w:rsidRDefault="00EA1CC3" w:rsidP="00480274">
            <w:pPr>
              <w:pStyle w:val="Encabezado"/>
              <w:snapToGrid w:val="0"/>
              <w:jc w:val="center"/>
              <w:rPr>
                <w:rFonts w:ascii="Arial" w:hAnsi="Arial"/>
                <w:b/>
                <w:sz w:val="14"/>
                <w:szCs w:val="12"/>
              </w:rPr>
            </w:pPr>
            <w:r>
              <w:rPr>
                <w:noProof/>
                <w:lang w:eastAsia="es-CO"/>
              </w:rPr>
              <w:drawing>
                <wp:anchor distT="0" distB="0" distL="0" distR="0" simplePos="0" relativeHeight="251662336" behindDoc="0" locked="0" layoutInCell="1" allowOverlap="1" wp14:anchorId="59A7083E" wp14:editId="77F42862">
                  <wp:simplePos x="0" y="0"/>
                  <wp:positionH relativeFrom="column">
                    <wp:posOffset>207010</wp:posOffset>
                  </wp:positionH>
                  <wp:positionV relativeFrom="paragraph">
                    <wp:posOffset>265430</wp:posOffset>
                  </wp:positionV>
                  <wp:extent cx="600075" cy="600075"/>
                  <wp:effectExtent l="0" t="0" r="9525" b="9525"/>
                  <wp:wrapSquare wrapText="larges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sz w:val="14"/>
                <w:szCs w:val="12"/>
              </w:rPr>
              <w:t>INSTITUCION EDUCATIVA JUAN DE AMPUDIA</w:t>
            </w:r>
          </w:p>
        </w:tc>
      </w:tr>
      <w:tr w:rsidR="00EA1CC3" w:rsidTr="00480274">
        <w:trPr>
          <w:trHeight w:val="283"/>
        </w:trPr>
        <w:tc>
          <w:tcPr>
            <w:tcW w:w="1673" w:type="dxa"/>
            <w:vMerge/>
            <w:tcBorders>
              <w:top w:val="single" w:sz="4" w:space="0" w:color="000000"/>
              <w:left w:val="single" w:sz="4" w:space="0" w:color="000000"/>
              <w:bottom w:val="single" w:sz="4" w:space="0" w:color="000000"/>
            </w:tcBorders>
            <w:shd w:val="clear" w:color="auto" w:fill="auto"/>
          </w:tcPr>
          <w:p w:rsidR="00EA1CC3" w:rsidRDefault="00EA1CC3" w:rsidP="00480274">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D9D9D9"/>
            <w:vAlign w:val="center"/>
          </w:tcPr>
          <w:p w:rsidR="00EA1CC3" w:rsidRDefault="00EA1CC3" w:rsidP="00480274">
            <w:pPr>
              <w:pStyle w:val="Encabezado"/>
              <w:snapToGrid w:val="0"/>
              <w:jc w:val="center"/>
              <w:rPr>
                <w:rFonts w:ascii="Arial" w:hAnsi="Arial" w:cs="Arial"/>
                <w:b/>
                <w:sz w:val="20"/>
              </w:rPr>
            </w:pPr>
            <w:r>
              <w:rPr>
                <w:rFonts w:ascii="Arial" w:hAnsi="Arial" w:cs="Arial"/>
                <w:b/>
                <w:sz w:val="20"/>
              </w:rPr>
              <w:t>CÓDIGO</w:t>
            </w:r>
          </w:p>
        </w:tc>
        <w:tc>
          <w:tcPr>
            <w:tcW w:w="1417" w:type="dxa"/>
            <w:gridSpan w:val="2"/>
            <w:tcBorders>
              <w:top w:val="single" w:sz="4" w:space="0" w:color="000000"/>
              <w:left w:val="single" w:sz="4" w:space="0" w:color="000000"/>
              <w:bottom w:val="single" w:sz="4" w:space="0" w:color="000000"/>
            </w:tcBorders>
            <w:shd w:val="clear" w:color="auto" w:fill="D9D9D9"/>
            <w:vAlign w:val="center"/>
          </w:tcPr>
          <w:p w:rsidR="00EA1CC3" w:rsidRDefault="00EA1CC3" w:rsidP="00480274">
            <w:pPr>
              <w:pStyle w:val="Encabezado"/>
              <w:snapToGrid w:val="0"/>
              <w:jc w:val="center"/>
              <w:rPr>
                <w:rFonts w:ascii="Arial" w:hAnsi="Arial" w:cs="Arial"/>
                <w:b/>
                <w:sz w:val="20"/>
              </w:rPr>
            </w:pPr>
            <w:r>
              <w:rPr>
                <w:rFonts w:ascii="Arial" w:hAnsi="Arial" w:cs="Arial"/>
                <w:b/>
                <w:sz w:val="20"/>
              </w:rPr>
              <w:t>VERSIÓN</w:t>
            </w:r>
          </w:p>
        </w:tc>
        <w:tc>
          <w:tcPr>
            <w:tcW w:w="1705" w:type="dxa"/>
            <w:tcBorders>
              <w:top w:val="single" w:sz="4" w:space="0" w:color="000000"/>
              <w:left w:val="single" w:sz="4" w:space="0" w:color="000000"/>
              <w:bottom w:val="single" w:sz="4" w:space="0" w:color="000000"/>
            </w:tcBorders>
            <w:shd w:val="clear" w:color="auto" w:fill="D9D9D9"/>
            <w:vAlign w:val="center"/>
          </w:tcPr>
          <w:p w:rsidR="00EA1CC3" w:rsidRDefault="00EA1CC3" w:rsidP="00480274">
            <w:pPr>
              <w:pStyle w:val="Encabezado"/>
              <w:snapToGrid w:val="0"/>
              <w:jc w:val="center"/>
              <w:rPr>
                <w:rFonts w:ascii="Arial" w:hAnsi="Arial" w:cs="Arial"/>
                <w:b/>
                <w:sz w:val="20"/>
              </w:rPr>
            </w:pPr>
            <w:r>
              <w:rPr>
                <w:rFonts w:ascii="Arial" w:hAnsi="Arial" w:cs="Arial"/>
                <w:b/>
                <w:sz w:val="20"/>
              </w:rPr>
              <w:t>FECHA DE APROBACION</w:t>
            </w:r>
          </w:p>
        </w:tc>
        <w:tc>
          <w:tcPr>
            <w:tcW w:w="1843" w:type="dxa"/>
            <w:gridSpan w:val="2"/>
            <w:tcBorders>
              <w:top w:val="single" w:sz="4" w:space="0" w:color="000000"/>
              <w:left w:val="single" w:sz="4" w:space="0" w:color="000000"/>
              <w:bottom w:val="single" w:sz="4" w:space="0" w:color="000000"/>
            </w:tcBorders>
            <w:shd w:val="clear" w:color="auto" w:fill="D9D9D9"/>
            <w:vAlign w:val="center"/>
          </w:tcPr>
          <w:p w:rsidR="00EA1CC3" w:rsidRDefault="00EA1CC3" w:rsidP="00480274">
            <w:pPr>
              <w:pStyle w:val="Encabezado"/>
              <w:snapToGrid w:val="0"/>
              <w:jc w:val="center"/>
              <w:rPr>
                <w:rFonts w:ascii="Arial" w:hAnsi="Arial" w:cs="Arial"/>
                <w:b/>
                <w:sz w:val="20"/>
              </w:rPr>
            </w:pPr>
            <w:r>
              <w:rPr>
                <w:rFonts w:ascii="Arial" w:hAnsi="Arial" w:cs="Arial"/>
                <w:b/>
                <w:sz w:val="20"/>
              </w:rPr>
              <w:t>PAGINA</w:t>
            </w: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EA1CC3" w:rsidRDefault="00EA1CC3" w:rsidP="00480274">
            <w:pPr>
              <w:pStyle w:val="Encabezado"/>
              <w:snapToGrid w:val="0"/>
              <w:jc w:val="center"/>
            </w:pPr>
          </w:p>
        </w:tc>
      </w:tr>
      <w:tr w:rsidR="00EA1CC3" w:rsidTr="00480274">
        <w:trPr>
          <w:trHeight w:val="70"/>
        </w:trPr>
        <w:tc>
          <w:tcPr>
            <w:tcW w:w="1673" w:type="dxa"/>
            <w:vMerge/>
            <w:tcBorders>
              <w:top w:val="single" w:sz="4" w:space="0" w:color="000000"/>
              <w:left w:val="single" w:sz="4" w:space="0" w:color="000000"/>
              <w:bottom w:val="single" w:sz="4" w:space="0" w:color="000000"/>
            </w:tcBorders>
            <w:shd w:val="clear" w:color="auto" w:fill="auto"/>
          </w:tcPr>
          <w:p w:rsidR="00EA1CC3" w:rsidRDefault="00EA1CC3" w:rsidP="00480274">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EA1CC3" w:rsidRDefault="00EA1CC3" w:rsidP="00EA1CC3">
            <w:pPr>
              <w:pStyle w:val="Encabezado"/>
              <w:snapToGrid w:val="0"/>
              <w:rPr>
                <w:rFonts w:ascii="Arial" w:hAnsi="Arial" w:cs="Arial"/>
                <w:sz w:val="20"/>
              </w:rPr>
            </w:pP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EA1CC3" w:rsidRDefault="00EA1CC3" w:rsidP="00EA1CC3">
            <w:pPr>
              <w:pStyle w:val="Encabezado"/>
              <w:snapToGrid w:val="0"/>
              <w:rPr>
                <w:rFonts w:ascii="Arial" w:hAnsi="Arial" w:cs="Arial"/>
                <w:sz w:val="20"/>
              </w:rPr>
            </w:pPr>
          </w:p>
        </w:tc>
        <w:tc>
          <w:tcPr>
            <w:tcW w:w="1705" w:type="dxa"/>
            <w:tcBorders>
              <w:top w:val="single" w:sz="4" w:space="0" w:color="000000"/>
              <w:left w:val="single" w:sz="4" w:space="0" w:color="000000"/>
              <w:bottom w:val="single" w:sz="4" w:space="0" w:color="000000"/>
            </w:tcBorders>
            <w:shd w:val="clear" w:color="auto" w:fill="auto"/>
            <w:vAlign w:val="center"/>
          </w:tcPr>
          <w:p w:rsidR="00EA1CC3" w:rsidRDefault="00EA1CC3" w:rsidP="00480274">
            <w:pPr>
              <w:pStyle w:val="Encabezado"/>
              <w:snapToGrid w:val="0"/>
              <w:jc w:val="center"/>
              <w:rPr>
                <w:rFonts w:ascii="Arial" w:hAnsi="Arial" w:cs="Arial"/>
                <w:sz w:val="20"/>
              </w:rPr>
            </w:pP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EA1CC3" w:rsidRDefault="00EA1CC3" w:rsidP="00480274">
            <w:pPr>
              <w:pStyle w:val="Encabezado"/>
              <w:tabs>
                <w:tab w:val="center" w:pos="4703"/>
              </w:tabs>
              <w:snapToGrid w:val="0"/>
              <w:jc w:val="center"/>
              <w:rPr>
                <w:rFonts w:ascii="Arial" w:hAnsi="Arial" w:cs="Arial"/>
                <w:sz w:val="20"/>
              </w:rPr>
            </w:pP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EA1CC3" w:rsidRDefault="00EA1CC3" w:rsidP="00480274">
            <w:pPr>
              <w:pStyle w:val="Encabezado"/>
              <w:snapToGrid w:val="0"/>
              <w:jc w:val="center"/>
            </w:pPr>
          </w:p>
        </w:tc>
      </w:tr>
      <w:tr w:rsidR="00EA1CC3" w:rsidTr="00480274">
        <w:trPr>
          <w:trHeight w:val="283"/>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A1CC3" w:rsidRPr="008526C5" w:rsidRDefault="00EA1CC3" w:rsidP="00480274">
            <w:pPr>
              <w:pStyle w:val="Encabezado"/>
              <w:snapToGrid w:val="0"/>
              <w:jc w:val="center"/>
              <w:rPr>
                <w:rFonts w:ascii="Arial" w:hAnsi="Arial" w:cs="Arial"/>
                <w:b/>
                <w:sz w:val="20"/>
              </w:rPr>
            </w:pPr>
            <w:r w:rsidRPr="008526C5">
              <w:rPr>
                <w:rFonts w:ascii="Arial" w:hAnsi="Arial" w:cs="Arial"/>
                <w:b/>
                <w:sz w:val="20"/>
              </w:rPr>
              <w:t>AREA</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A1CC3" w:rsidRPr="008526C5" w:rsidRDefault="00EA1CC3" w:rsidP="00480274">
            <w:pPr>
              <w:pStyle w:val="Encabezado"/>
              <w:snapToGrid w:val="0"/>
              <w:jc w:val="center"/>
              <w:rPr>
                <w:rFonts w:ascii="Arial" w:hAnsi="Arial" w:cs="Arial"/>
                <w:b/>
                <w:sz w:val="20"/>
              </w:rPr>
            </w:pPr>
            <w:r>
              <w:rPr>
                <w:rFonts w:ascii="Arial" w:hAnsi="Arial" w:cs="Arial"/>
                <w:b/>
                <w:sz w:val="20"/>
              </w:rPr>
              <w:t>FECHA</w:t>
            </w:r>
          </w:p>
        </w:tc>
        <w:tc>
          <w:tcPr>
            <w:tcW w:w="11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A1CC3" w:rsidRPr="008526C5" w:rsidRDefault="00EA1CC3" w:rsidP="00480274">
            <w:pPr>
              <w:pStyle w:val="Encabezado"/>
              <w:snapToGrid w:val="0"/>
              <w:jc w:val="center"/>
              <w:rPr>
                <w:rFonts w:ascii="Arial" w:hAnsi="Arial" w:cs="Arial"/>
                <w:b/>
                <w:sz w:val="20"/>
              </w:rPr>
            </w:pPr>
            <w:r>
              <w:rPr>
                <w:rFonts w:ascii="Arial" w:hAnsi="Arial" w:cs="Arial"/>
                <w:b/>
                <w:sz w:val="20"/>
              </w:rPr>
              <w:t>GRADO</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A1CC3" w:rsidRPr="008526C5" w:rsidRDefault="00EA1CC3" w:rsidP="00480274">
            <w:pPr>
              <w:pStyle w:val="Encabezado"/>
              <w:snapToGrid w:val="0"/>
              <w:jc w:val="center"/>
              <w:rPr>
                <w:rFonts w:ascii="Arial" w:hAnsi="Arial" w:cs="Arial"/>
                <w:b/>
                <w:sz w:val="20"/>
              </w:rPr>
            </w:pPr>
            <w:r w:rsidRPr="008526C5">
              <w:rPr>
                <w:rFonts w:ascii="Arial" w:hAnsi="Arial" w:cs="Arial"/>
                <w:b/>
                <w:sz w:val="20"/>
              </w:rPr>
              <w:t>DOCENTE</w:t>
            </w:r>
          </w:p>
        </w:tc>
      </w:tr>
      <w:tr w:rsidR="00EA1CC3" w:rsidTr="00480274">
        <w:trPr>
          <w:trHeight w:val="283"/>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A1CC3" w:rsidRPr="00EA1CC3" w:rsidRDefault="00EA1CC3" w:rsidP="00480274">
            <w:pPr>
              <w:pStyle w:val="Encabezado"/>
              <w:snapToGrid w:val="0"/>
              <w:rPr>
                <w:rFonts w:ascii="Arial" w:hAnsi="Arial" w:cs="Arial"/>
                <w:sz w:val="18"/>
                <w:szCs w:val="18"/>
              </w:rPr>
            </w:pPr>
            <w:r w:rsidRPr="00EA1CC3">
              <w:rPr>
                <w:rFonts w:ascii="Arial" w:hAnsi="Arial" w:cs="Arial"/>
                <w:sz w:val="18"/>
                <w:szCs w:val="18"/>
              </w:rPr>
              <w:t>EDUCACION CIENCIAS NATURALES</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A1CC3" w:rsidRPr="00EA1CC3" w:rsidRDefault="00F36342" w:rsidP="00480274">
            <w:pPr>
              <w:pStyle w:val="Encabezado"/>
              <w:snapToGrid w:val="0"/>
              <w:rPr>
                <w:rFonts w:ascii="Arial" w:hAnsi="Arial" w:cs="Arial"/>
                <w:sz w:val="18"/>
                <w:szCs w:val="18"/>
              </w:rPr>
            </w:pPr>
            <w:r>
              <w:rPr>
                <w:rFonts w:ascii="Arial" w:hAnsi="Arial" w:cs="Arial"/>
                <w:sz w:val="18"/>
                <w:szCs w:val="18"/>
              </w:rPr>
              <w:t xml:space="preserve">           </w:t>
            </w:r>
            <w:r w:rsidR="00B9095D">
              <w:rPr>
                <w:rFonts w:ascii="Arial" w:hAnsi="Arial" w:cs="Arial"/>
                <w:sz w:val="18"/>
                <w:szCs w:val="18"/>
              </w:rPr>
              <w:t>09/05/2020</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1CC3" w:rsidRPr="00EA1CC3" w:rsidRDefault="00EA1CC3" w:rsidP="00EA1CC3">
            <w:pPr>
              <w:pStyle w:val="Encabezado"/>
              <w:snapToGrid w:val="0"/>
              <w:jc w:val="center"/>
              <w:rPr>
                <w:rFonts w:ascii="Arial" w:hAnsi="Arial" w:cs="Arial"/>
                <w:sz w:val="18"/>
                <w:szCs w:val="18"/>
              </w:rPr>
            </w:pP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A1CC3" w:rsidRPr="00EA1CC3" w:rsidRDefault="00EA1CC3" w:rsidP="00480274">
            <w:pPr>
              <w:pStyle w:val="Encabezado"/>
              <w:snapToGrid w:val="0"/>
              <w:rPr>
                <w:rFonts w:ascii="Arial" w:hAnsi="Arial" w:cs="Arial"/>
                <w:sz w:val="18"/>
                <w:szCs w:val="18"/>
              </w:rPr>
            </w:pPr>
            <w:r w:rsidRPr="00EA1CC3">
              <w:rPr>
                <w:rFonts w:ascii="Arial" w:hAnsi="Arial" w:cs="Arial"/>
                <w:sz w:val="18"/>
                <w:szCs w:val="18"/>
              </w:rPr>
              <w:t>LUCY VIDAL GONZALEZ</w:t>
            </w:r>
          </w:p>
        </w:tc>
      </w:tr>
    </w:tbl>
    <w:p w:rsidR="00EA1CC3" w:rsidRDefault="00EA1CC3" w:rsidP="00EA1CC3">
      <w:pPr>
        <w:spacing w:after="0" w:line="240" w:lineRule="auto"/>
        <w:ind w:left="-567" w:right="-801"/>
        <w:rPr>
          <w:rFonts w:ascii="Arial" w:hAnsi="Arial" w:cs="Arial"/>
          <w:sz w:val="20"/>
        </w:rPr>
      </w:pPr>
      <w:r>
        <w:rPr>
          <w:rFonts w:ascii="Arial" w:hAnsi="Arial" w:cs="Arial"/>
          <w:sz w:val="20"/>
        </w:rPr>
        <w:t xml:space="preserve">  NOMBRE: _________________________________________________________________________________</w:t>
      </w:r>
    </w:p>
    <w:p w:rsidR="004E375B" w:rsidRDefault="004E375B" w:rsidP="00EA1CC3">
      <w:pPr>
        <w:spacing w:after="0" w:line="240" w:lineRule="auto"/>
        <w:ind w:left="-567" w:right="-801"/>
        <w:rPr>
          <w:rFonts w:ascii="Arial" w:hAnsi="Arial" w:cs="Arial"/>
          <w:sz w:val="20"/>
        </w:rPr>
      </w:pPr>
    </w:p>
    <w:p w:rsidR="00617E21" w:rsidRPr="00617E21" w:rsidRDefault="00617E21" w:rsidP="00B63D67">
      <w:pPr>
        <w:spacing w:after="0" w:line="240" w:lineRule="auto"/>
        <w:ind w:left="-567" w:right="-801"/>
        <w:rPr>
          <w:rFonts w:ascii="Arial" w:hAnsi="Arial" w:cs="Arial"/>
          <w:b/>
          <w:sz w:val="18"/>
          <w:szCs w:val="18"/>
        </w:rPr>
      </w:pPr>
      <w:r>
        <w:rPr>
          <w:rFonts w:ascii="Arial" w:hAnsi="Arial" w:cs="Arial"/>
          <w:sz w:val="20"/>
        </w:rPr>
        <w:t xml:space="preserve">  </w:t>
      </w:r>
      <w:r w:rsidRPr="00617E21">
        <w:rPr>
          <w:rFonts w:ascii="Arial" w:hAnsi="Arial" w:cs="Arial"/>
          <w:b/>
          <w:sz w:val="18"/>
          <w:szCs w:val="18"/>
        </w:rPr>
        <w:t xml:space="preserve">DESEMPEÑO: </w:t>
      </w:r>
    </w:p>
    <w:p w:rsidR="00EA1CC3" w:rsidRDefault="00603ADF" w:rsidP="00B63D67">
      <w:pPr>
        <w:spacing w:after="0" w:line="240" w:lineRule="auto"/>
        <w:ind w:left="-567" w:right="-801"/>
        <w:rPr>
          <w:rFonts w:ascii="Arial" w:hAnsi="Arial" w:cs="Arial"/>
          <w:sz w:val="20"/>
        </w:rPr>
      </w:pPr>
      <w:r>
        <w:rPr>
          <w:rFonts w:ascii="Arial" w:hAnsi="Arial" w:cs="Arial"/>
          <w:noProof/>
          <w:sz w:val="20"/>
          <w:lang w:eastAsia="es-CO"/>
        </w:rPr>
        <mc:AlternateContent>
          <mc:Choice Requires="wps">
            <w:drawing>
              <wp:anchor distT="0" distB="0" distL="114300" distR="114300" simplePos="0" relativeHeight="251668480" behindDoc="0" locked="0" layoutInCell="1" allowOverlap="1" wp14:anchorId="034F284A" wp14:editId="0EC957E8">
                <wp:simplePos x="0" y="0"/>
                <wp:positionH relativeFrom="column">
                  <wp:posOffset>-260985</wp:posOffset>
                </wp:positionH>
                <wp:positionV relativeFrom="paragraph">
                  <wp:posOffset>190500</wp:posOffset>
                </wp:positionV>
                <wp:extent cx="3009900" cy="881062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3009900" cy="8810625"/>
                        </a:xfrm>
                        <a:prstGeom prst="rect">
                          <a:avLst/>
                        </a:prstGeom>
                        <a:solidFill>
                          <a:schemeClr val="lt1"/>
                        </a:solidFill>
                        <a:ln w="6350">
                          <a:solidFill>
                            <a:prstClr val="black"/>
                          </a:solidFill>
                        </a:ln>
                      </wps:spPr>
                      <wps:txbx>
                        <w:txbxContent>
                          <w:p w:rsidR="00381978" w:rsidRPr="00CA0DA0" w:rsidRDefault="00381978" w:rsidP="00644E0C">
                            <w:pPr>
                              <w:pStyle w:val="Sinespaciado"/>
                              <w:jc w:val="both"/>
                              <w:rPr>
                                <w:rFonts w:ascii="Arial" w:hAnsi="Arial" w:cs="Arial"/>
                                <w:b/>
                                <w:sz w:val="18"/>
                                <w:szCs w:val="18"/>
                              </w:rPr>
                            </w:pPr>
                            <w:r w:rsidRPr="00CA0DA0">
                              <w:rPr>
                                <w:rFonts w:ascii="Arial" w:hAnsi="Arial" w:cs="Arial"/>
                                <w:b/>
                                <w:sz w:val="18"/>
                                <w:szCs w:val="18"/>
                              </w:rPr>
                              <w:t>TEMA: PROCESO DE NUTRICIÓN</w:t>
                            </w:r>
                            <w:r w:rsidR="00DF7EEC" w:rsidRPr="00CA0DA0">
                              <w:rPr>
                                <w:rFonts w:ascii="Arial" w:hAnsi="Arial" w:cs="Arial"/>
                                <w:b/>
                                <w:sz w:val="18"/>
                                <w:szCs w:val="18"/>
                              </w:rPr>
                              <w:t xml:space="preserve"> </w:t>
                            </w:r>
                            <w:r w:rsidRPr="00CA0DA0">
                              <w:rPr>
                                <w:rFonts w:ascii="Arial" w:hAnsi="Arial" w:cs="Arial"/>
                                <w:b/>
                                <w:sz w:val="18"/>
                                <w:szCs w:val="18"/>
                              </w:rPr>
                              <w:t>ANIMALES</w:t>
                            </w:r>
                          </w:p>
                          <w:p w:rsidR="00F96735" w:rsidRPr="00CA0DA0" w:rsidRDefault="00381978" w:rsidP="00644E0C">
                            <w:pPr>
                              <w:pStyle w:val="Sinespaciado"/>
                              <w:jc w:val="both"/>
                              <w:rPr>
                                <w:rFonts w:ascii="Arial" w:hAnsi="Arial" w:cs="Arial"/>
                                <w:sz w:val="18"/>
                                <w:szCs w:val="18"/>
                              </w:rPr>
                            </w:pPr>
                            <w:r w:rsidRPr="00CA0DA0">
                              <w:rPr>
                                <w:rFonts w:ascii="Arial" w:hAnsi="Arial" w:cs="Arial"/>
                                <w:b/>
                                <w:sz w:val="18"/>
                                <w:szCs w:val="18"/>
                              </w:rPr>
                              <w:t>HETEROTROFOS</w:t>
                            </w:r>
                            <w:r w:rsidRPr="00CA0DA0">
                              <w:rPr>
                                <w:rFonts w:ascii="Arial" w:hAnsi="Arial" w:cs="Arial"/>
                                <w:sz w:val="18"/>
                                <w:szCs w:val="18"/>
                              </w:rPr>
                              <w:t>: Estos obtienen la energía de otros seres vivos, a los que ingieren para alimentarse.</w:t>
                            </w:r>
                            <w:r w:rsidR="0040694A" w:rsidRPr="00CA0DA0">
                              <w:rPr>
                                <w:rFonts w:ascii="Arial" w:hAnsi="Arial" w:cs="Arial"/>
                                <w:sz w:val="18"/>
                                <w:szCs w:val="18"/>
                              </w:rPr>
                              <w:t xml:space="preserve"> Para realizar el proceso de</w:t>
                            </w:r>
                            <w:r w:rsidR="00DF7EEC" w:rsidRPr="00CA0DA0">
                              <w:rPr>
                                <w:rFonts w:ascii="Arial" w:hAnsi="Arial" w:cs="Arial"/>
                                <w:sz w:val="18"/>
                                <w:szCs w:val="18"/>
                              </w:rPr>
                              <w:t xml:space="preserve"> Nutrición los Animales posen</w:t>
                            </w:r>
                            <w:r w:rsidR="0040694A" w:rsidRPr="00CA0DA0">
                              <w:rPr>
                                <w:rFonts w:ascii="Arial" w:hAnsi="Arial" w:cs="Arial"/>
                                <w:sz w:val="18"/>
                                <w:szCs w:val="18"/>
                              </w:rPr>
                              <w:t xml:space="preserve"> un sistema</w:t>
                            </w:r>
                            <w:r w:rsidR="00DF7EEC" w:rsidRPr="00CA0DA0">
                              <w:rPr>
                                <w:rFonts w:ascii="Arial" w:hAnsi="Arial" w:cs="Arial"/>
                                <w:sz w:val="18"/>
                                <w:szCs w:val="18"/>
                              </w:rPr>
                              <w:t xml:space="preserve"> digestivo que se encarga de transformar los alimentos en nutrientes. Este proceso se lleva a cabo en tres etapas: Ingestión, digestión y absorción</w:t>
                            </w:r>
                            <w:r w:rsidR="00F96735" w:rsidRPr="00CA0DA0">
                              <w:rPr>
                                <w:rFonts w:ascii="Arial" w:hAnsi="Arial" w:cs="Arial"/>
                                <w:sz w:val="18"/>
                                <w:szCs w:val="18"/>
                              </w:rPr>
                              <w:t>.</w:t>
                            </w:r>
                          </w:p>
                          <w:p w:rsidR="008E51EF" w:rsidRPr="00CA0DA0" w:rsidRDefault="00F96735" w:rsidP="00644E0C">
                            <w:pPr>
                              <w:pStyle w:val="Sinespaciado"/>
                              <w:jc w:val="both"/>
                              <w:rPr>
                                <w:rFonts w:ascii="Arial" w:hAnsi="Arial" w:cs="Arial"/>
                                <w:sz w:val="18"/>
                                <w:szCs w:val="18"/>
                              </w:rPr>
                            </w:pPr>
                            <w:r w:rsidRPr="00CA0DA0">
                              <w:rPr>
                                <w:rStyle w:val="Textoennegrita"/>
                                <w:rFonts w:ascii="Arial" w:hAnsi="Arial" w:cs="Arial"/>
                                <w:b w:val="0"/>
                                <w:bCs w:val="0"/>
                                <w:sz w:val="16"/>
                                <w:szCs w:val="16"/>
                              </w:rPr>
                              <w:t>INGESTIÓN:</w:t>
                            </w:r>
                            <w:r w:rsidRPr="00CA0DA0">
                              <w:rPr>
                                <w:rFonts w:ascii="Arial" w:hAnsi="Arial" w:cs="Arial"/>
                                <w:sz w:val="18"/>
                                <w:szCs w:val="18"/>
                              </w:rPr>
                              <w:t> Consiste en la entrada del alimento al organismo, en los animales existen diversas estructuras que permiten realizar este proceso según su necesidad, existen animales chupadores, masticadores y/o trituradores. En la ingestión se mastica el alimento y pasa a otros órganos. </w:t>
                            </w:r>
                            <w:r w:rsidRPr="00CA0DA0">
                              <w:rPr>
                                <w:rStyle w:val="Textoennegrita"/>
                                <w:rFonts w:ascii="Arial" w:hAnsi="Arial" w:cs="Arial"/>
                                <w:b w:val="0"/>
                                <w:bCs w:val="0"/>
                                <w:sz w:val="16"/>
                                <w:szCs w:val="16"/>
                              </w:rPr>
                              <w:t>DIGESTIÓN</w:t>
                            </w:r>
                            <w:r w:rsidRPr="00CA0DA0">
                              <w:rPr>
                                <w:rFonts w:ascii="Arial" w:hAnsi="Arial" w:cs="Arial"/>
                                <w:sz w:val="18"/>
                                <w:szCs w:val="18"/>
                              </w:rPr>
                              <w:t>:  En esta etapa el alimento se transforma en partículas más sencillas llamadas nutrientes. </w:t>
                            </w:r>
                            <w:r w:rsidRPr="00CA0DA0">
                              <w:rPr>
                                <w:rStyle w:val="Textoennegrita"/>
                                <w:rFonts w:ascii="Arial" w:hAnsi="Arial" w:cs="Arial"/>
                                <w:b w:val="0"/>
                                <w:bCs w:val="0"/>
                                <w:sz w:val="16"/>
                                <w:szCs w:val="16"/>
                              </w:rPr>
                              <w:t>ABSORCIÓN:</w:t>
                            </w:r>
                            <w:r w:rsidRPr="00CA0DA0">
                              <w:rPr>
                                <w:rFonts w:ascii="Arial" w:hAnsi="Arial" w:cs="Arial"/>
                                <w:sz w:val="18"/>
                                <w:szCs w:val="18"/>
                              </w:rPr>
                              <w:t> Aquí los nutrientes pasan al sistema circulatorio para ser llevadas a todas las células del organismo.</w:t>
                            </w:r>
                          </w:p>
                          <w:p w:rsidR="008E51EF" w:rsidRPr="008E51EF" w:rsidRDefault="008E51EF" w:rsidP="00644E0C">
                            <w:pPr>
                              <w:pStyle w:val="Sinespaciado"/>
                              <w:jc w:val="both"/>
                              <w:rPr>
                                <w:rFonts w:ascii="Arial" w:eastAsia="Times New Roman" w:hAnsi="Arial" w:cs="Arial"/>
                                <w:sz w:val="18"/>
                                <w:szCs w:val="18"/>
                                <w:lang w:eastAsia="es-CO"/>
                              </w:rPr>
                            </w:pPr>
                            <w:r w:rsidRPr="008E51EF">
                              <w:rPr>
                                <w:rFonts w:ascii="Arial" w:eastAsia="Times New Roman" w:hAnsi="Arial" w:cs="Arial"/>
                                <w:b/>
                                <w:bCs/>
                                <w:sz w:val="18"/>
                                <w:szCs w:val="18"/>
                                <w:lang w:eastAsia="es-CO"/>
                              </w:rPr>
                              <w:t>SISTEMAS DIGESTIVOS DE LOS VERTEBRADOS</w:t>
                            </w:r>
                          </w:p>
                          <w:p w:rsidR="008E51EF" w:rsidRPr="008E51EF" w:rsidRDefault="008E51EF" w:rsidP="00644E0C">
                            <w:pPr>
                              <w:shd w:val="clear" w:color="auto" w:fill="FAFAFA"/>
                              <w:spacing w:after="0" w:line="240" w:lineRule="auto"/>
                              <w:jc w:val="both"/>
                              <w:rPr>
                                <w:rFonts w:ascii="Arial" w:eastAsia="Times New Roman" w:hAnsi="Arial" w:cs="Arial"/>
                                <w:sz w:val="18"/>
                                <w:szCs w:val="18"/>
                                <w:lang w:eastAsia="es-CO"/>
                              </w:rPr>
                            </w:pPr>
                            <w:r w:rsidRPr="008E51EF">
                              <w:rPr>
                                <w:rFonts w:ascii="Arial" w:eastAsia="Times New Roman" w:hAnsi="Arial" w:cs="Arial"/>
                                <w:sz w:val="18"/>
                                <w:szCs w:val="18"/>
                                <w:lang w:eastAsia="es-CO"/>
                              </w:rPr>
                              <w:t xml:space="preserve">Todos </w:t>
                            </w:r>
                            <w:r w:rsidRPr="008E51EF">
                              <w:rPr>
                                <w:rFonts w:ascii="Arial" w:eastAsia="Times New Roman" w:hAnsi="Arial" w:cs="Arial"/>
                                <w:b/>
                                <w:sz w:val="18"/>
                                <w:szCs w:val="18"/>
                                <w:lang w:eastAsia="es-CO"/>
                              </w:rPr>
                              <w:t>los animales vertebrados</w:t>
                            </w:r>
                            <w:r w:rsidRPr="008E51EF">
                              <w:rPr>
                                <w:rFonts w:ascii="Arial" w:eastAsia="Times New Roman" w:hAnsi="Arial" w:cs="Arial"/>
                                <w:sz w:val="18"/>
                                <w:szCs w:val="18"/>
                                <w:lang w:eastAsia="es-CO"/>
                              </w:rPr>
                              <w:t xml:space="preserve"> cuentan con un sistema digestivo completo, acompañado por una serie de glándulas anexas cuyas secreciones ayudan en el procesamiento de los alimentos.</w:t>
                            </w:r>
                          </w:p>
                          <w:p w:rsidR="008E51EF" w:rsidRDefault="008E51EF" w:rsidP="00644E0C">
                            <w:pPr>
                              <w:shd w:val="clear" w:color="auto" w:fill="FAFAFA"/>
                              <w:spacing w:after="0" w:line="240" w:lineRule="auto"/>
                              <w:jc w:val="both"/>
                              <w:rPr>
                                <w:rFonts w:ascii="Arial" w:eastAsia="Times New Roman" w:hAnsi="Arial" w:cs="Arial"/>
                                <w:sz w:val="18"/>
                                <w:szCs w:val="18"/>
                                <w:lang w:eastAsia="es-CO"/>
                              </w:rPr>
                            </w:pPr>
                            <w:r w:rsidRPr="008E51EF">
                              <w:rPr>
                                <w:rFonts w:ascii="Arial" w:eastAsia="Times New Roman" w:hAnsi="Arial" w:cs="Arial"/>
                                <w:sz w:val="18"/>
                                <w:szCs w:val="18"/>
                                <w:lang w:eastAsia="es-CO"/>
                              </w:rPr>
                              <w:t xml:space="preserve">La mayor parte del tubo digestivo de los vertebrados </w:t>
                            </w:r>
                            <w:r w:rsidRPr="00CA0DA0">
                              <w:rPr>
                                <w:rFonts w:ascii="Arial" w:eastAsia="Times New Roman" w:hAnsi="Arial" w:cs="Arial"/>
                                <w:sz w:val="18"/>
                                <w:szCs w:val="18"/>
                                <w:lang w:eastAsia="es-CO"/>
                              </w:rPr>
                              <w:t>impulsa</w:t>
                            </w:r>
                            <w:r w:rsidRPr="008E51EF">
                              <w:rPr>
                                <w:rFonts w:ascii="Arial" w:eastAsia="Times New Roman" w:hAnsi="Arial" w:cs="Arial"/>
                                <w:sz w:val="18"/>
                                <w:szCs w:val="18"/>
                                <w:lang w:eastAsia="es-CO"/>
                              </w:rPr>
                              <w:t xml:space="preserve"> los alimentos en una sola dirección desde la boca o pico —en el caso de las aves— hasta el ano, los vertebrados dependiendo entre otras cosas del tipo de ali</w:t>
                            </w:r>
                            <w:r w:rsidRPr="00CA0DA0">
                              <w:rPr>
                                <w:rFonts w:ascii="Arial" w:eastAsia="Times New Roman" w:hAnsi="Arial" w:cs="Arial"/>
                                <w:sz w:val="18"/>
                                <w:szCs w:val="18"/>
                                <w:lang w:eastAsia="es-CO"/>
                              </w:rPr>
                              <w:t>mento que ingieren, todos tienen</w:t>
                            </w:r>
                            <w:r w:rsidRPr="008E51EF">
                              <w:rPr>
                                <w:rFonts w:ascii="Arial" w:eastAsia="Times New Roman" w:hAnsi="Arial" w:cs="Arial"/>
                                <w:sz w:val="18"/>
                                <w:szCs w:val="18"/>
                                <w:lang w:eastAsia="es-CO"/>
                              </w:rPr>
                              <w:t xml:space="preserve"> básicamente el mismo esquema y cuentan con órganos comunes como son: el esófago, el hígado, la vesícula biliar, el estómago</w:t>
                            </w:r>
                            <w:r w:rsidRPr="00CA0DA0">
                              <w:rPr>
                                <w:rFonts w:ascii="Arial" w:eastAsia="Times New Roman" w:hAnsi="Arial" w:cs="Arial"/>
                                <w:sz w:val="18"/>
                                <w:szCs w:val="18"/>
                                <w:lang w:eastAsia="es-CO"/>
                              </w:rPr>
                              <w:t xml:space="preserve"> (buche en las aves) y el intestino.</w:t>
                            </w:r>
                            <w:r w:rsidR="00CA0DA0" w:rsidRPr="00CA0DA0">
                              <w:rPr>
                                <w:rFonts w:ascii="Arial" w:eastAsia="Times New Roman" w:hAnsi="Arial" w:cs="Arial"/>
                                <w:sz w:val="18"/>
                                <w:szCs w:val="18"/>
                                <w:lang w:eastAsia="es-CO"/>
                              </w:rPr>
                              <w:t xml:space="preserve"> Por ejemplo: Peces, anfibios, aves y mamíferos.</w:t>
                            </w:r>
                          </w:p>
                          <w:p w:rsidR="002443B6" w:rsidRDefault="002443B6" w:rsidP="008E51EF">
                            <w:pPr>
                              <w:shd w:val="clear" w:color="auto" w:fill="FAFAFA"/>
                              <w:spacing w:after="0" w:line="240" w:lineRule="auto"/>
                              <w:jc w:val="both"/>
                              <w:rPr>
                                <w:rFonts w:ascii="Arial" w:eastAsia="Times New Roman" w:hAnsi="Arial" w:cs="Arial"/>
                                <w:sz w:val="18"/>
                                <w:szCs w:val="18"/>
                                <w:lang w:eastAsia="es-CO"/>
                              </w:rPr>
                            </w:pPr>
                            <w:r w:rsidRPr="002443B6">
                              <w:rPr>
                                <w:noProof/>
                                <w:lang w:eastAsia="es-CO"/>
                              </w:rPr>
                              <w:drawing>
                                <wp:inline distT="0" distB="0" distL="0" distR="0" wp14:anchorId="2EA98D5F" wp14:editId="39A14948">
                                  <wp:extent cx="2819400" cy="1638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p w:rsidR="002443B6" w:rsidRDefault="002443B6" w:rsidP="008E51EF">
                            <w:pPr>
                              <w:shd w:val="clear" w:color="auto" w:fill="FAFAFA"/>
                              <w:spacing w:after="0" w:line="240" w:lineRule="auto"/>
                              <w:jc w:val="both"/>
                              <w:rPr>
                                <w:rFonts w:ascii="Arial" w:eastAsia="Times New Roman" w:hAnsi="Arial" w:cs="Arial"/>
                                <w:sz w:val="18"/>
                                <w:szCs w:val="18"/>
                                <w:lang w:eastAsia="es-CO"/>
                              </w:rPr>
                            </w:pPr>
                          </w:p>
                          <w:p w:rsidR="002443B6" w:rsidRPr="00CA0DA0" w:rsidRDefault="002443B6" w:rsidP="002443B6">
                            <w:pPr>
                              <w:shd w:val="clear" w:color="auto" w:fill="FAFAFA"/>
                              <w:spacing w:after="0" w:line="240" w:lineRule="auto"/>
                              <w:jc w:val="both"/>
                              <w:rPr>
                                <w:rFonts w:ascii="Arial" w:eastAsia="Times New Roman" w:hAnsi="Arial" w:cs="Arial"/>
                                <w:sz w:val="18"/>
                                <w:szCs w:val="18"/>
                                <w:lang w:eastAsia="es-CO"/>
                              </w:rPr>
                            </w:pPr>
                            <w:r w:rsidRPr="00CA0DA0">
                              <w:rPr>
                                <w:rFonts w:ascii="Arial" w:eastAsia="Times New Roman" w:hAnsi="Arial" w:cs="Arial"/>
                                <w:b/>
                                <w:bCs/>
                                <w:sz w:val="18"/>
                                <w:szCs w:val="18"/>
                                <w:lang w:eastAsia="es-CO"/>
                              </w:rPr>
                              <w:t>SISTEMAS DIGESTIVOS DE LOS INVERTEBRADOS</w:t>
                            </w:r>
                          </w:p>
                          <w:p w:rsidR="002443B6" w:rsidRPr="00CA0DA0" w:rsidRDefault="002443B6" w:rsidP="002443B6">
                            <w:pPr>
                              <w:shd w:val="clear" w:color="auto" w:fill="FAFAFA"/>
                              <w:spacing w:after="0" w:line="240" w:lineRule="auto"/>
                              <w:jc w:val="both"/>
                              <w:rPr>
                                <w:rFonts w:ascii="Arial" w:eastAsia="Times New Roman" w:hAnsi="Arial" w:cs="Arial"/>
                                <w:sz w:val="18"/>
                                <w:szCs w:val="18"/>
                                <w:lang w:eastAsia="es-CO"/>
                              </w:rPr>
                            </w:pPr>
                            <w:r w:rsidRPr="00CA0DA0">
                              <w:rPr>
                                <w:rFonts w:ascii="Arial" w:eastAsia="Times New Roman" w:hAnsi="Arial" w:cs="Arial"/>
                                <w:sz w:val="18"/>
                                <w:szCs w:val="18"/>
                                <w:lang w:eastAsia="es-CO"/>
                              </w:rPr>
                              <w:t>Dentro de los invertebrados es posible encontrar desde organismos que no tienen tejidos o sistema digestivo y realizan la digestión intracelular, como por ejemplo las esponjas, hasta aquellos que tienen sistemas digestivos completos, compuestos de un tubo digestivo y glándulas anexas, como es el caso de los moluscos y de los artrópodos, los cuales realizan digestión extracelula</w:t>
                            </w:r>
                            <w:r>
                              <w:rPr>
                                <w:rFonts w:ascii="Arial" w:eastAsia="Times New Roman" w:hAnsi="Arial" w:cs="Arial"/>
                                <w:sz w:val="18"/>
                                <w:szCs w:val="18"/>
                                <w:lang w:eastAsia="es-CO"/>
                              </w:rPr>
                              <w:t>r</w:t>
                            </w:r>
                          </w:p>
                          <w:p w:rsidR="002443B6" w:rsidRDefault="00B9095D" w:rsidP="008E51EF">
                            <w:pPr>
                              <w:shd w:val="clear" w:color="auto" w:fill="FAFAFA"/>
                              <w:spacing w:after="0" w:line="240" w:lineRule="auto"/>
                              <w:jc w:val="both"/>
                              <w:rPr>
                                <w:rFonts w:ascii="Arial" w:eastAsia="Times New Roman" w:hAnsi="Arial" w:cs="Arial"/>
                                <w:sz w:val="18"/>
                                <w:szCs w:val="18"/>
                                <w:lang w:eastAsia="es-CO"/>
                              </w:rPr>
                            </w:pPr>
                            <w:r w:rsidRPr="005D4127">
                              <w:rPr>
                                <w:noProof/>
                                <w:lang w:eastAsia="es-CO"/>
                              </w:rPr>
                              <w:drawing>
                                <wp:inline distT="0" distB="0" distL="0" distR="0" wp14:anchorId="7B852BD7" wp14:editId="3EEFCB65">
                                  <wp:extent cx="2847975" cy="1657350"/>
                                  <wp:effectExtent l="0" t="0" r="9525" b="0"/>
                                  <wp:docPr id="16" name="Imagen 16" descr="F:\Sistema-digestivo-de-las-lomb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stema-digestivo-de-las-lombric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8838" cy="1669491"/>
                                          </a:xfrm>
                                          <a:prstGeom prst="rect">
                                            <a:avLst/>
                                          </a:prstGeom>
                                          <a:noFill/>
                                          <a:ln>
                                            <a:noFill/>
                                          </a:ln>
                                        </pic:spPr>
                                      </pic:pic>
                                    </a:graphicData>
                                  </a:graphic>
                                </wp:inline>
                              </w:drawing>
                            </w:r>
                          </w:p>
                          <w:p w:rsidR="00CA0DA0" w:rsidRPr="008E51EF" w:rsidRDefault="00CA0DA0" w:rsidP="008E51EF">
                            <w:pPr>
                              <w:shd w:val="clear" w:color="auto" w:fill="FAFAFA"/>
                              <w:spacing w:after="0" w:line="240" w:lineRule="auto"/>
                              <w:jc w:val="both"/>
                              <w:rPr>
                                <w:rFonts w:ascii="Arial" w:eastAsia="Times New Roman" w:hAnsi="Arial" w:cs="Arial"/>
                                <w:sz w:val="18"/>
                                <w:szCs w:val="18"/>
                                <w:lang w:eastAsia="es-CO"/>
                              </w:rPr>
                            </w:pPr>
                          </w:p>
                          <w:p w:rsidR="008E51EF" w:rsidRPr="00CA0DA0" w:rsidRDefault="008E51EF" w:rsidP="00F96735">
                            <w:pPr>
                              <w:pStyle w:val="Sinespaciado"/>
                              <w:rPr>
                                <w:rFonts w:ascii="Arial" w:hAnsi="Arial" w:cs="Arial"/>
                                <w:sz w:val="18"/>
                                <w:szCs w:val="18"/>
                              </w:rPr>
                            </w:pPr>
                          </w:p>
                          <w:p w:rsidR="00F96735" w:rsidRPr="00CA0DA0" w:rsidRDefault="00F96735" w:rsidP="00945A62">
                            <w:pPr>
                              <w:rPr>
                                <w:rFonts w:ascii="Arial" w:hAnsi="Arial" w:cs="Arial"/>
                                <w:sz w:val="18"/>
                                <w:szCs w:val="18"/>
                              </w:rPr>
                            </w:pPr>
                          </w:p>
                          <w:p w:rsidR="00F96735" w:rsidRPr="00CA0DA0" w:rsidRDefault="00F96735" w:rsidP="00945A62">
                            <w:pPr>
                              <w:rPr>
                                <w:rFonts w:ascii="Arial" w:eastAsia="Times New Roman" w:hAnsi="Arial" w:cs="Arial"/>
                                <w:b/>
                                <w:bCs/>
                                <w:sz w:val="18"/>
                                <w:szCs w:val="18"/>
                                <w:lang w:eastAsia="es-CO"/>
                              </w:rPr>
                            </w:pPr>
                          </w:p>
                          <w:p w:rsidR="004B6017" w:rsidRPr="00CA0DA0" w:rsidRDefault="00945A62" w:rsidP="004B6017">
                            <w:pPr>
                              <w:shd w:val="clear" w:color="auto" w:fill="FFFFFF"/>
                              <w:spacing w:after="0" w:line="240" w:lineRule="auto"/>
                              <w:rPr>
                                <w:rFonts w:ascii="Arial" w:hAnsi="Arial" w:cs="Arial"/>
                                <w:sz w:val="18"/>
                                <w:szCs w:val="18"/>
                                <w:shd w:val="clear" w:color="auto" w:fill="FFFFFF"/>
                              </w:rPr>
                            </w:pPr>
                            <w:r w:rsidRPr="00CA0DA0">
                              <w:rPr>
                                <w:rFonts w:ascii="Arial" w:eastAsia="Times New Roman" w:hAnsi="Arial" w:cs="Arial"/>
                                <w:sz w:val="18"/>
                                <w:szCs w:val="18"/>
                                <w:lang w:eastAsia="es-CO"/>
                              </w:rPr>
                              <w:t> </w:t>
                            </w:r>
                          </w:p>
                          <w:p w:rsidR="00945A62" w:rsidRPr="00CA0DA0" w:rsidRDefault="00945A62">
                            <w:pPr>
                              <w:rPr>
                                <w:rFonts w:ascii="Arial" w:hAnsi="Arial" w:cs="Arial"/>
                                <w:sz w:val="18"/>
                                <w:szCs w:val="18"/>
                              </w:rPr>
                            </w:pPr>
                          </w:p>
                          <w:p w:rsidR="008E51EF" w:rsidRDefault="008E5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284A" id="Cuadro de texto 15" o:spid="_x0000_s1030" type="#_x0000_t202" style="position:absolute;left:0;text-align:left;margin-left:-20.55pt;margin-top:15pt;width:237pt;height:6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" fillcolor="white [3201]" strokeweight=".5pt">
                <v:textbox>
                  <w:txbxContent>
                    <w:p w:rsidR="00381978" w:rsidRPr="00CA0DA0" w:rsidRDefault="00381978" w:rsidP="00644E0C">
                      <w:pPr>
                        <w:pStyle w:val="Sinespaciado"/>
                        <w:jc w:val="both"/>
                        <w:rPr>
                          <w:rFonts w:ascii="Arial" w:hAnsi="Arial" w:cs="Arial"/>
                          <w:b/>
                          <w:sz w:val="18"/>
                          <w:szCs w:val="18"/>
                        </w:rPr>
                      </w:pPr>
                      <w:r w:rsidRPr="00CA0DA0">
                        <w:rPr>
                          <w:rFonts w:ascii="Arial" w:hAnsi="Arial" w:cs="Arial"/>
                          <w:b/>
                          <w:sz w:val="18"/>
                          <w:szCs w:val="18"/>
                        </w:rPr>
                        <w:t>TEMA: PROCESO DE NUTRICIÓN</w:t>
                      </w:r>
                      <w:r w:rsidR="00DF7EEC" w:rsidRPr="00CA0DA0">
                        <w:rPr>
                          <w:rFonts w:ascii="Arial" w:hAnsi="Arial" w:cs="Arial"/>
                          <w:b/>
                          <w:sz w:val="18"/>
                          <w:szCs w:val="18"/>
                        </w:rPr>
                        <w:t xml:space="preserve"> </w:t>
                      </w:r>
                      <w:r w:rsidRPr="00CA0DA0">
                        <w:rPr>
                          <w:rFonts w:ascii="Arial" w:hAnsi="Arial" w:cs="Arial"/>
                          <w:b/>
                          <w:sz w:val="18"/>
                          <w:szCs w:val="18"/>
                        </w:rPr>
                        <w:t>ANIMALES</w:t>
                      </w:r>
                    </w:p>
                    <w:p w:rsidR="00F96735" w:rsidRPr="00CA0DA0" w:rsidRDefault="00381978" w:rsidP="00644E0C">
                      <w:pPr>
                        <w:pStyle w:val="Sinespaciado"/>
                        <w:jc w:val="both"/>
                        <w:rPr>
                          <w:rFonts w:ascii="Arial" w:hAnsi="Arial" w:cs="Arial"/>
                          <w:sz w:val="18"/>
                          <w:szCs w:val="18"/>
                        </w:rPr>
                      </w:pPr>
                      <w:r w:rsidRPr="00CA0DA0">
                        <w:rPr>
                          <w:rFonts w:ascii="Arial" w:hAnsi="Arial" w:cs="Arial"/>
                          <w:b/>
                          <w:sz w:val="18"/>
                          <w:szCs w:val="18"/>
                        </w:rPr>
                        <w:t>HETEROTROFOS</w:t>
                      </w:r>
                      <w:r w:rsidRPr="00CA0DA0">
                        <w:rPr>
                          <w:rFonts w:ascii="Arial" w:hAnsi="Arial" w:cs="Arial"/>
                          <w:sz w:val="18"/>
                          <w:szCs w:val="18"/>
                        </w:rPr>
                        <w:t>: Estos obtienen la energía de otros seres vivos, a los que ingieren para alimentarse.</w:t>
                      </w:r>
                      <w:r w:rsidR="0040694A" w:rsidRPr="00CA0DA0">
                        <w:rPr>
                          <w:rFonts w:ascii="Arial" w:hAnsi="Arial" w:cs="Arial"/>
                          <w:sz w:val="18"/>
                          <w:szCs w:val="18"/>
                        </w:rPr>
                        <w:t xml:space="preserve"> Para realizar el proceso de</w:t>
                      </w:r>
                      <w:r w:rsidR="00DF7EEC" w:rsidRPr="00CA0DA0">
                        <w:rPr>
                          <w:rFonts w:ascii="Arial" w:hAnsi="Arial" w:cs="Arial"/>
                          <w:sz w:val="18"/>
                          <w:szCs w:val="18"/>
                        </w:rPr>
                        <w:t xml:space="preserve"> Nutrición los Animales posen</w:t>
                      </w:r>
                      <w:r w:rsidR="0040694A" w:rsidRPr="00CA0DA0">
                        <w:rPr>
                          <w:rFonts w:ascii="Arial" w:hAnsi="Arial" w:cs="Arial"/>
                          <w:sz w:val="18"/>
                          <w:szCs w:val="18"/>
                        </w:rPr>
                        <w:t xml:space="preserve"> un sistema</w:t>
                      </w:r>
                      <w:r w:rsidR="00DF7EEC" w:rsidRPr="00CA0DA0">
                        <w:rPr>
                          <w:rFonts w:ascii="Arial" w:hAnsi="Arial" w:cs="Arial"/>
                          <w:sz w:val="18"/>
                          <w:szCs w:val="18"/>
                        </w:rPr>
                        <w:t xml:space="preserve"> digestivo que se encarga de transformar los alimentos en nutrientes. Este proceso se lleva a cabo en tres etapas: Ingestión, digestión y absorción</w:t>
                      </w:r>
                      <w:r w:rsidR="00F96735" w:rsidRPr="00CA0DA0">
                        <w:rPr>
                          <w:rFonts w:ascii="Arial" w:hAnsi="Arial" w:cs="Arial"/>
                          <w:sz w:val="18"/>
                          <w:szCs w:val="18"/>
                        </w:rPr>
                        <w:t>.</w:t>
                      </w:r>
                    </w:p>
                    <w:p w:rsidR="008E51EF" w:rsidRPr="00CA0DA0" w:rsidRDefault="00F96735" w:rsidP="00644E0C">
                      <w:pPr>
                        <w:pStyle w:val="Sinespaciado"/>
                        <w:jc w:val="both"/>
                        <w:rPr>
                          <w:rFonts w:ascii="Arial" w:hAnsi="Arial" w:cs="Arial"/>
                          <w:sz w:val="18"/>
                          <w:szCs w:val="18"/>
                        </w:rPr>
                      </w:pPr>
                      <w:r w:rsidRPr="00CA0DA0">
                        <w:rPr>
                          <w:rStyle w:val="Textoennegrita"/>
                          <w:rFonts w:ascii="Arial" w:hAnsi="Arial" w:cs="Arial"/>
                          <w:b w:val="0"/>
                          <w:bCs w:val="0"/>
                          <w:sz w:val="16"/>
                          <w:szCs w:val="16"/>
                        </w:rPr>
                        <w:t>INGESTIÓN:</w:t>
                      </w:r>
                      <w:r w:rsidRPr="00CA0DA0">
                        <w:rPr>
                          <w:rFonts w:ascii="Arial" w:hAnsi="Arial" w:cs="Arial"/>
                          <w:sz w:val="18"/>
                          <w:szCs w:val="18"/>
                        </w:rPr>
                        <w:t> Consiste en la entrada del alimento al organismo, en los animales existen diversas estructuras que permiten realizar este proceso según su necesidad, existen animales chupadores, masticadores y/o trituradores. En la ingestión se mastica el alimento y pasa a otros órganos. </w:t>
                      </w:r>
                      <w:r w:rsidRPr="00CA0DA0">
                        <w:rPr>
                          <w:rStyle w:val="Textoennegrita"/>
                          <w:rFonts w:ascii="Arial" w:hAnsi="Arial" w:cs="Arial"/>
                          <w:b w:val="0"/>
                          <w:bCs w:val="0"/>
                          <w:sz w:val="16"/>
                          <w:szCs w:val="16"/>
                        </w:rPr>
                        <w:t>DIGESTIÓN</w:t>
                      </w:r>
                      <w:r w:rsidRPr="00CA0DA0">
                        <w:rPr>
                          <w:rFonts w:ascii="Arial" w:hAnsi="Arial" w:cs="Arial"/>
                          <w:sz w:val="18"/>
                          <w:szCs w:val="18"/>
                        </w:rPr>
                        <w:t>:  En esta etapa el alimento se transforma en partículas más sencillas llamadas nutrientes. </w:t>
                      </w:r>
                      <w:r w:rsidRPr="00CA0DA0">
                        <w:rPr>
                          <w:rStyle w:val="Textoennegrita"/>
                          <w:rFonts w:ascii="Arial" w:hAnsi="Arial" w:cs="Arial"/>
                          <w:b w:val="0"/>
                          <w:bCs w:val="0"/>
                          <w:sz w:val="16"/>
                          <w:szCs w:val="16"/>
                        </w:rPr>
                        <w:t>ABSORCIÓN:</w:t>
                      </w:r>
                      <w:r w:rsidRPr="00CA0DA0">
                        <w:rPr>
                          <w:rFonts w:ascii="Arial" w:hAnsi="Arial" w:cs="Arial"/>
                          <w:sz w:val="18"/>
                          <w:szCs w:val="18"/>
                        </w:rPr>
                        <w:t> Aquí los nutrientes pasan al sistema circulatorio para ser llevadas a todas las células del organismo.</w:t>
                      </w:r>
                    </w:p>
                    <w:p w:rsidR="008E51EF" w:rsidRPr="008E51EF" w:rsidRDefault="008E51EF" w:rsidP="00644E0C">
                      <w:pPr>
                        <w:pStyle w:val="Sinespaciado"/>
                        <w:jc w:val="both"/>
                        <w:rPr>
                          <w:rFonts w:ascii="Arial" w:eastAsia="Times New Roman" w:hAnsi="Arial" w:cs="Arial"/>
                          <w:sz w:val="18"/>
                          <w:szCs w:val="18"/>
                          <w:lang w:eastAsia="es-CO"/>
                        </w:rPr>
                      </w:pPr>
                      <w:r w:rsidRPr="008E51EF">
                        <w:rPr>
                          <w:rFonts w:ascii="Arial" w:eastAsia="Times New Roman" w:hAnsi="Arial" w:cs="Arial"/>
                          <w:b/>
                          <w:bCs/>
                          <w:sz w:val="18"/>
                          <w:szCs w:val="18"/>
                          <w:lang w:eastAsia="es-CO"/>
                        </w:rPr>
                        <w:t>SISTEMAS DIGESTIVOS DE LOS VERTEBRADOS</w:t>
                      </w:r>
                    </w:p>
                    <w:p w:rsidR="008E51EF" w:rsidRPr="008E51EF" w:rsidRDefault="008E51EF" w:rsidP="00644E0C">
                      <w:pPr>
                        <w:shd w:val="clear" w:color="auto" w:fill="FAFAFA"/>
                        <w:spacing w:after="0" w:line="240" w:lineRule="auto"/>
                        <w:jc w:val="both"/>
                        <w:rPr>
                          <w:rFonts w:ascii="Arial" w:eastAsia="Times New Roman" w:hAnsi="Arial" w:cs="Arial"/>
                          <w:sz w:val="18"/>
                          <w:szCs w:val="18"/>
                          <w:lang w:eastAsia="es-CO"/>
                        </w:rPr>
                      </w:pPr>
                      <w:r w:rsidRPr="008E51EF">
                        <w:rPr>
                          <w:rFonts w:ascii="Arial" w:eastAsia="Times New Roman" w:hAnsi="Arial" w:cs="Arial"/>
                          <w:sz w:val="18"/>
                          <w:szCs w:val="18"/>
                          <w:lang w:eastAsia="es-CO"/>
                        </w:rPr>
                        <w:t xml:space="preserve">Todos </w:t>
                      </w:r>
                      <w:r w:rsidRPr="008E51EF">
                        <w:rPr>
                          <w:rFonts w:ascii="Arial" w:eastAsia="Times New Roman" w:hAnsi="Arial" w:cs="Arial"/>
                          <w:b/>
                          <w:sz w:val="18"/>
                          <w:szCs w:val="18"/>
                          <w:lang w:eastAsia="es-CO"/>
                        </w:rPr>
                        <w:t>los animales vertebrados</w:t>
                      </w:r>
                      <w:r w:rsidRPr="008E51EF">
                        <w:rPr>
                          <w:rFonts w:ascii="Arial" w:eastAsia="Times New Roman" w:hAnsi="Arial" w:cs="Arial"/>
                          <w:sz w:val="18"/>
                          <w:szCs w:val="18"/>
                          <w:lang w:eastAsia="es-CO"/>
                        </w:rPr>
                        <w:t xml:space="preserve"> cuentan con un sistema digestivo completo, acompañado por una serie de glándulas anexas cuyas secreciones ayudan en el procesamiento de los alimentos.</w:t>
                      </w:r>
                    </w:p>
                    <w:p w:rsidR="008E51EF" w:rsidRDefault="008E51EF" w:rsidP="00644E0C">
                      <w:pPr>
                        <w:shd w:val="clear" w:color="auto" w:fill="FAFAFA"/>
                        <w:spacing w:after="0" w:line="240" w:lineRule="auto"/>
                        <w:jc w:val="both"/>
                        <w:rPr>
                          <w:rFonts w:ascii="Arial" w:eastAsia="Times New Roman" w:hAnsi="Arial" w:cs="Arial"/>
                          <w:sz w:val="18"/>
                          <w:szCs w:val="18"/>
                          <w:lang w:eastAsia="es-CO"/>
                        </w:rPr>
                      </w:pPr>
                      <w:r w:rsidRPr="008E51EF">
                        <w:rPr>
                          <w:rFonts w:ascii="Arial" w:eastAsia="Times New Roman" w:hAnsi="Arial" w:cs="Arial"/>
                          <w:sz w:val="18"/>
                          <w:szCs w:val="18"/>
                          <w:lang w:eastAsia="es-CO"/>
                        </w:rPr>
                        <w:t xml:space="preserve">La mayor parte del tubo digestivo de los vertebrados </w:t>
                      </w:r>
                      <w:r w:rsidRPr="00CA0DA0">
                        <w:rPr>
                          <w:rFonts w:ascii="Arial" w:eastAsia="Times New Roman" w:hAnsi="Arial" w:cs="Arial"/>
                          <w:sz w:val="18"/>
                          <w:szCs w:val="18"/>
                          <w:lang w:eastAsia="es-CO"/>
                        </w:rPr>
                        <w:t>impulsa</w:t>
                      </w:r>
                      <w:r w:rsidRPr="008E51EF">
                        <w:rPr>
                          <w:rFonts w:ascii="Arial" w:eastAsia="Times New Roman" w:hAnsi="Arial" w:cs="Arial"/>
                          <w:sz w:val="18"/>
                          <w:szCs w:val="18"/>
                          <w:lang w:eastAsia="es-CO"/>
                        </w:rPr>
                        <w:t xml:space="preserve"> los alimentos en una sola dirección desde la boca o pico —en el caso de las aves— hasta el ano, los vertebrados dependiendo entre otras cosas del tipo de ali</w:t>
                      </w:r>
                      <w:r w:rsidRPr="00CA0DA0">
                        <w:rPr>
                          <w:rFonts w:ascii="Arial" w:eastAsia="Times New Roman" w:hAnsi="Arial" w:cs="Arial"/>
                          <w:sz w:val="18"/>
                          <w:szCs w:val="18"/>
                          <w:lang w:eastAsia="es-CO"/>
                        </w:rPr>
                        <w:t>mento que ingieren, todos tienen</w:t>
                      </w:r>
                      <w:r w:rsidRPr="008E51EF">
                        <w:rPr>
                          <w:rFonts w:ascii="Arial" w:eastAsia="Times New Roman" w:hAnsi="Arial" w:cs="Arial"/>
                          <w:sz w:val="18"/>
                          <w:szCs w:val="18"/>
                          <w:lang w:eastAsia="es-CO"/>
                        </w:rPr>
                        <w:t xml:space="preserve"> básicamente el mismo esquema y cuentan con órganos comunes como son: el esófago, el hígado, la vesícula biliar, el estómago</w:t>
                      </w:r>
                      <w:r w:rsidRPr="00CA0DA0">
                        <w:rPr>
                          <w:rFonts w:ascii="Arial" w:eastAsia="Times New Roman" w:hAnsi="Arial" w:cs="Arial"/>
                          <w:sz w:val="18"/>
                          <w:szCs w:val="18"/>
                          <w:lang w:eastAsia="es-CO"/>
                        </w:rPr>
                        <w:t xml:space="preserve"> (buche en las aves) y el intestino.</w:t>
                      </w:r>
                      <w:r w:rsidR="00CA0DA0" w:rsidRPr="00CA0DA0">
                        <w:rPr>
                          <w:rFonts w:ascii="Arial" w:eastAsia="Times New Roman" w:hAnsi="Arial" w:cs="Arial"/>
                          <w:sz w:val="18"/>
                          <w:szCs w:val="18"/>
                          <w:lang w:eastAsia="es-CO"/>
                        </w:rPr>
                        <w:t xml:space="preserve"> Por ejemplo: Peces, anfibios, aves y mamíferos.</w:t>
                      </w:r>
                    </w:p>
                    <w:p w:rsidR="002443B6" w:rsidRDefault="002443B6" w:rsidP="008E51EF">
                      <w:pPr>
                        <w:shd w:val="clear" w:color="auto" w:fill="FAFAFA"/>
                        <w:spacing w:after="0" w:line="240" w:lineRule="auto"/>
                        <w:jc w:val="both"/>
                        <w:rPr>
                          <w:rFonts w:ascii="Arial" w:eastAsia="Times New Roman" w:hAnsi="Arial" w:cs="Arial"/>
                          <w:sz w:val="18"/>
                          <w:szCs w:val="18"/>
                          <w:lang w:eastAsia="es-CO"/>
                        </w:rPr>
                      </w:pPr>
                      <w:r w:rsidRPr="002443B6">
                        <w:rPr>
                          <w:noProof/>
                          <w:lang w:eastAsia="es-CO"/>
                        </w:rPr>
                        <w:drawing>
                          <wp:inline distT="0" distB="0" distL="0" distR="0" wp14:anchorId="2EA98D5F" wp14:editId="39A14948">
                            <wp:extent cx="2819400" cy="1638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p w:rsidR="002443B6" w:rsidRDefault="002443B6" w:rsidP="008E51EF">
                      <w:pPr>
                        <w:shd w:val="clear" w:color="auto" w:fill="FAFAFA"/>
                        <w:spacing w:after="0" w:line="240" w:lineRule="auto"/>
                        <w:jc w:val="both"/>
                        <w:rPr>
                          <w:rFonts w:ascii="Arial" w:eastAsia="Times New Roman" w:hAnsi="Arial" w:cs="Arial"/>
                          <w:sz w:val="18"/>
                          <w:szCs w:val="18"/>
                          <w:lang w:eastAsia="es-CO"/>
                        </w:rPr>
                      </w:pPr>
                    </w:p>
                    <w:p w:rsidR="002443B6" w:rsidRPr="00CA0DA0" w:rsidRDefault="002443B6" w:rsidP="002443B6">
                      <w:pPr>
                        <w:shd w:val="clear" w:color="auto" w:fill="FAFAFA"/>
                        <w:spacing w:after="0" w:line="240" w:lineRule="auto"/>
                        <w:jc w:val="both"/>
                        <w:rPr>
                          <w:rFonts w:ascii="Arial" w:eastAsia="Times New Roman" w:hAnsi="Arial" w:cs="Arial"/>
                          <w:sz w:val="18"/>
                          <w:szCs w:val="18"/>
                          <w:lang w:eastAsia="es-CO"/>
                        </w:rPr>
                      </w:pPr>
                      <w:r w:rsidRPr="00CA0DA0">
                        <w:rPr>
                          <w:rFonts w:ascii="Arial" w:eastAsia="Times New Roman" w:hAnsi="Arial" w:cs="Arial"/>
                          <w:b/>
                          <w:bCs/>
                          <w:sz w:val="18"/>
                          <w:szCs w:val="18"/>
                          <w:lang w:eastAsia="es-CO"/>
                        </w:rPr>
                        <w:t>SISTEMAS DIGESTIVOS DE LOS INVERTEBRADOS</w:t>
                      </w:r>
                    </w:p>
                    <w:p w:rsidR="002443B6" w:rsidRPr="00CA0DA0" w:rsidRDefault="002443B6" w:rsidP="002443B6">
                      <w:pPr>
                        <w:shd w:val="clear" w:color="auto" w:fill="FAFAFA"/>
                        <w:spacing w:after="0" w:line="240" w:lineRule="auto"/>
                        <w:jc w:val="both"/>
                        <w:rPr>
                          <w:rFonts w:ascii="Arial" w:eastAsia="Times New Roman" w:hAnsi="Arial" w:cs="Arial"/>
                          <w:sz w:val="18"/>
                          <w:szCs w:val="18"/>
                          <w:lang w:eastAsia="es-CO"/>
                        </w:rPr>
                      </w:pPr>
                      <w:r w:rsidRPr="00CA0DA0">
                        <w:rPr>
                          <w:rFonts w:ascii="Arial" w:eastAsia="Times New Roman" w:hAnsi="Arial" w:cs="Arial"/>
                          <w:sz w:val="18"/>
                          <w:szCs w:val="18"/>
                          <w:lang w:eastAsia="es-CO"/>
                        </w:rPr>
                        <w:t>Dentro de los invertebrados es posible encontrar desde organismos que no tienen tejidos o sistema digestivo y realizan la digestión intracelular, como por ejemplo las esponjas, hasta aquellos que tienen sistemas digestivos completos, compuestos de un tubo digestivo y glándulas anexas, como es el caso de los moluscos y de los artrópodos, los cuales realizan digestión extracelula</w:t>
                      </w:r>
                      <w:r>
                        <w:rPr>
                          <w:rFonts w:ascii="Arial" w:eastAsia="Times New Roman" w:hAnsi="Arial" w:cs="Arial"/>
                          <w:sz w:val="18"/>
                          <w:szCs w:val="18"/>
                          <w:lang w:eastAsia="es-CO"/>
                        </w:rPr>
                        <w:t>r</w:t>
                      </w:r>
                    </w:p>
                    <w:p w:rsidR="002443B6" w:rsidRDefault="00B9095D" w:rsidP="008E51EF">
                      <w:pPr>
                        <w:shd w:val="clear" w:color="auto" w:fill="FAFAFA"/>
                        <w:spacing w:after="0" w:line="240" w:lineRule="auto"/>
                        <w:jc w:val="both"/>
                        <w:rPr>
                          <w:rFonts w:ascii="Arial" w:eastAsia="Times New Roman" w:hAnsi="Arial" w:cs="Arial"/>
                          <w:sz w:val="18"/>
                          <w:szCs w:val="18"/>
                          <w:lang w:eastAsia="es-CO"/>
                        </w:rPr>
                      </w:pPr>
                      <w:r w:rsidRPr="005D4127">
                        <w:rPr>
                          <w:noProof/>
                          <w:lang w:eastAsia="es-CO"/>
                        </w:rPr>
                        <w:drawing>
                          <wp:inline distT="0" distB="0" distL="0" distR="0" wp14:anchorId="7B852BD7" wp14:editId="3EEFCB65">
                            <wp:extent cx="2847975" cy="1657350"/>
                            <wp:effectExtent l="0" t="0" r="9525" b="0"/>
                            <wp:docPr id="16" name="Imagen 16" descr="F:\Sistema-digestivo-de-las-lomb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stema-digestivo-de-las-lombric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8838" cy="1669491"/>
                                    </a:xfrm>
                                    <a:prstGeom prst="rect">
                                      <a:avLst/>
                                    </a:prstGeom>
                                    <a:noFill/>
                                    <a:ln>
                                      <a:noFill/>
                                    </a:ln>
                                  </pic:spPr>
                                </pic:pic>
                              </a:graphicData>
                            </a:graphic>
                          </wp:inline>
                        </w:drawing>
                      </w:r>
                    </w:p>
                    <w:p w:rsidR="00CA0DA0" w:rsidRPr="008E51EF" w:rsidRDefault="00CA0DA0" w:rsidP="008E51EF">
                      <w:pPr>
                        <w:shd w:val="clear" w:color="auto" w:fill="FAFAFA"/>
                        <w:spacing w:after="0" w:line="240" w:lineRule="auto"/>
                        <w:jc w:val="both"/>
                        <w:rPr>
                          <w:rFonts w:ascii="Arial" w:eastAsia="Times New Roman" w:hAnsi="Arial" w:cs="Arial"/>
                          <w:sz w:val="18"/>
                          <w:szCs w:val="18"/>
                          <w:lang w:eastAsia="es-CO"/>
                        </w:rPr>
                      </w:pPr>
                    </w:p>
                    <w:p w:rsidR="008E51EF" w:rsidRPr="00CA0DA0" w:rsidRDefault="008E51EF" w:rsidP="00F96735">
                      <w:pPr>
                        <w:pStyle w:val="Sinespaciado"/>
                        <w:rPr>
                          <w:rFonts w:ascii="Arial" w:hAnsi="Arial" w:cs="Arial"/>
                          <w:sz w:val="18"/>
                          <w:szCs w:val="18"/>
                        </w:rPr>
                      </w:pPr>
                    </w:p>
                    <w:p w:rsidR="00F96735" w:rsidRPr="00CA0DA0" w:rsidRDefault="00F96735" w:rsidP="00945A62">
                      <w:pPr>
                        <w:rPr>
                          <w:rFonts w:ascii="Arial" w:hAnsi="Arial" w:cs="Arial"/>
                          <w:sz w:val="18"/>
                          <w:szCs w:val="18"/>
                        </w:rPr>
                      </w:pPr>
                    </w:p>
                    <w:p w:rsidR="00F96735" w:rsidRPr="00CA0DA0" w:rsidRDefault="00F96735" w:rsidP="00945A62">
                      <w:pPr>
                        <w:rPr>
                          <w:rFonts w:ascii="Arial" w:eastAsia="Times New Roman" w:hAnsi="Arial" w:cs="Arial"/>
                          <w:b/>
                          <w:bCs/>
                          <w:sz w:val="18"/>
                          <w:szCs w:val="18"/>
                          <w:lang w:eastAsia="es-CO"/>
                        </w:rPr>
                      </w:pPr>
                    </w:p>
                    <w:p w:rsidR="004B6017" w:rsidRPr="00CA0DA0" w:rsidRDefault="00945A62" w:rsidP="004B6017">
                      <w:pPr>
                        <w:shd w:val="clear" w:color="auto" w:fill="FFFFFF"/>
                        <w:spacing w:after="0" w:line="240" w:lineRule="auto"/>
                        <w:rPr>
                          <w:rFonts w:ascii="Arial" w:hAnsi="Arial" w:cs="Arial"/>
                          <w:sz w:val="18"/>
                          <w:szCs w:val="18"/>
                          <w:shd w:val="clear" w:color="auto" w:fill="FFFFFF"/>
                        </w:rPr>
                      </w:pPr>
                      <w:r w:rsidRPr="00CA0DA0">
                        <w:rPr>
                          <w:rFonts w:ascii="Arial" w:eastAsia="Times New Roman" w:hAnsi="Arial" w:cs="Arial"/>
                          <w:sz w:val="18"/>
                          <w:szCs w:val="18"/>
                          <w:lang w:eastAsia="es-CO"/>
                        </w:rPr>
                        <w:t> </w:t>
                      </w:r>
                    </w:p>
                    <w:p w:rsidR="00945A62" w:rsidRPr="00CA0DA0" w:rsidRDefault="00945A62">
                      <w:pPr>
                        <w:rPr>
                          <w:rFonts w:ascii="Arial" w:hAnsi="Arial" w:cs="Arial"/>
                          <w:sz w:val="18"/>
                          <w:szCs w:val="18"/>
                        </w:rPr>
                      </w:pPr>
                    </w:p>
                    <w:p w:rsidR="008E51EF" w:rsidRDefault="008E51EF"/>
                  </w:txbxContent>
                </v:textbox>
              </v:shape>
            </w:pict>
          </mc:Fallback>
        </mc:AlternateContent>
      </w:r>
      <w:r w:rsidR="00617E21">
        <w:t xml:space="preserve">   *Reconoce la importancia de los diferentes sistemas y la relación entre ellos para funcionar como un todo</w:t>
      </w:r>
      <w:r w:rsidR="004E375B">
        <w:t>.</w:t>
      </w:r>
      <w:r w:rsidR="00617E21">
        <w:t xml:space="preserve">      </w:t>
      </w:r>
    </w:p>
    <w:p w:rsidR="004E375B" w:rsidRDefault="004E375B" w:rsidP="00B63D67">
      <w:pPr>
        <w:spacing w:after="0" w:line="240" w:lineRule="auto"/>
        <w:ind w:left="-567" w:right="-801"/>
        <w:rPr>
          <w:rFonts w:ascii="Arial" w:hAnsi="Arial" w:cs="Arial"/>
          <w:sz w:val="20"/>
        </w:rPr>
      </w:pPr>
      <w:r>
        <w:rPr>
          <w:rFonts w:ascii="Arial" w:hAnsi="Arial" w:cs="Arial"/>
          <w:noProof/>
          <w:sz w:val="20"/>
          <w:lang w:eastAsia="es-CO"/>
        </w:rPr>
        <mc:AlternateContent>
          <mc:Choice Requires="wps">
            <w:drawing>
              <wp:anchor distT="0" distB="0" distL="114300" distR="114300" simplePos="0" relativeHeight="251669504" behindDoc="0" locked="0" layoutInCell="1" allowOverlap="1" wp14:anchorId="6A779018" wp14:editId="07DFD31F">
                <wp:simplePos x="0" y="0"/>
                <wp:positionH relativeFrom="column">
                  <wp:posOffset>2767965</wp:posOffset>
                </wp:positionH>
                <wp:positionV relativeFrom="paragraph">
                  <wp:posOffset>48895</wp:posOffset>
                </wp:positionV>
                <wp:extent cx="3219450" cy="87725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3219450" cy="8772525"/>
                        </a:xfrm>
                        <a:prstGeom prst="rect">
                          <a:avLst/>
                        </a:prstGeom>
                        <a:solidFill>
                          <a:schemeClr val="lt1"/>
                        </a:solidFill>
                        <a:ln w="6350">
                          <a:solidFill>
                            <a:prstClr val="black"/>
                          </a:solidFill>
                        </a:ln>
                      </wps:spPr>
                      <wps:txbx>
                        <w:txbxContent>
                          <w:p w:rsidR="00644E0C" w:rsidRDefault="00644E0C" w:rsidP="00644E0C">
                            <w:pPr>
                              <w:pStyle w:val="Sinespaciado"/>
                              <w:rPr>
                                <w:rFonts w:ascii="Arial" w:hAnsi="Arial" w:cs="Arial"/>
                                <w:b/>
                                <w:sz w:val="18"/>
                                <w:szCs w:val="18"/>
                              </w:rPr>
                            </w:pPr>
                            <w:r>
                              <w:rPr>
                                <w:rFonts w:ascii="Arial" w:hAnsi="Arial" w:cs="Arial"/>
                                <w:b/>
                                <w:sz w:val="18"/>
                                <w:szCs w:val="18"/>
                              </w:rPr>
                              <w:t>TEMA: PROCESO DE</w:t>
                            </w:r>
                            <w:r w:rsidRPr="00CA0DA0">
                              <w:rPr>
                                <w:rFonts w:ascii="Arial" w:hAnsi="Arial" w:cs="Arial"/>
                                <w:b/>
                                <w:sz w:val="18"/>
                                <w:szCs w:val="18"/>
                              </w:rPr>
                              <w:t xml:space="preserve"> RESPIRACION ANIMALES</w:t>
                            </w:r>
                          </w:p>
                          <w:p w:rsidR="00B75ECB" w:rsidRDefault="00644E0C" w:rsidP="00644E0C">
                            <w:pPr>
                              <w:pStyle w:val="Sinespaciado"/>
                              <w:jc w:val="both"/>
                              <w:rPr>
                                <w:rFonts w:ascii="Arial" w:hAnsi="Arial" w:cs="Arial"/>
                                <w:sz w:val="18"/>
                                <w:szCs w:val="18"/>
                                <w:lang w:eastAsia="es-CO"/>
                              </w:rPr>
                            </w:pPr>
                            <w:r w:rsidRPr="00644E0C">
                              <w:rPr>
                                <w:rFonts w:ascii="Arial" w:hAnsi="Arial" w:cs="Arial"/>
                                <w:b/>
                                <w:bCs/>
                                <w:sz w:val="18"/>
                                <w:szCs w:val="18"/>
                                <w:lang w:eastAsia="es-CO"/>
                              </w:rPr>
                              <w:t>Respiración cutánea</w:t>
                            </w:r>
                            <w:r w:rsidRPr="00644E0C">
                              <w:rPr>
                                <w:rFonts w:ascii="Arial" w:hAnsi="Arial" w:cs="Arial"/>
                                <w:sz w:val="18"/>
                                <w:szCs w:val="18"/>
                                <w:lang w:eastAsia="es-CO"/>
                              </w:rPr>
                              <w:t xml:space="preserve">. </w:t>
                            </w:r>
                            <w:r w:rsidR="00F36674">
                              <w:rPr>
                                <w:rFonts w:ascii="Arial" w:hAnsi="Arial" w:cs="Arial"/>
                                <w:sz w:val="18"/>
                                <w:szCs w:val="18"/>
                                <w:lang w:eastAsia="es-CO"/>
                              </w:rPr>
                              <w:t>S</w:t>
                            </w:r>
                            <w:r w:rsidRPr="00644E0C">
                              <w:rPr>
                                <w:rFonts w:ascii="Arial" w:hAnsi="Arial" w:cs="Arial"/>
                                <w:sz w:val="18"/>
                                <w:szCs w:val="18"/>
                                <w:lang w:eastAsia="es-CO"/>
                              </w:rPr>
                              <w:t>e lleva a cabo a través de la piel. Algunos animales como los anélidos (como las lombrices de tierra)</w:t>
                            </w:r>
                            <w:r w:rsidR="00F36674">
                              <w:rPr>
                                <w:rFonts w:ascii="Arial" w:hAnsi="Arial" w:cs="Arial"/>
                                <w:sz w:val="18"/>
                                <w:szCs w:val="18"/>
                                <w:lang w:eastAsia="es-CO"/>
                              </w:rPr>
                              <w:t>, los caracoles</w:t>
                            </w:r>
                            <w:r w:rsidRPr="00644E0C">
                              <w:rPr>
                                <w:rFonts w:ascii="Arial" w:hAnsi="Arial" w:cs="Arial"/>
                                <w:sz w:val="18"/>
                                <w:szCs w:val="18"/>
                                <w:lang w:eastAsia="es-CO"/>
                              </w:rPr>
                              <w:t xml:space="preserve"> y los anfibios (como las ranas), sobre todo los que viven en ambientes húmedos, poseen una piel fina y especializada, capaz de captar del </w:t>
                            </w:r>
                            <w:hyperlink r:id="rId32" w:history="1">
                              <w:r w:rsidRPr="00644E0C">
                                <w:rPr>
                                  <w:rFonts w:ascii="Arial" w:hAnsi="Arial" w:cs="Arial"/>
                                  <w:sz w:val="18"/>
                                  <w:szCs w:val="18"/>
                                  <w:lang w:eastAsia="es-CO"/>
                                </w:rPr>
                                <w:t>aire</w:t>
                              </w:r>
                            </w:hyperlink>
                            <w:r w:rsidR="00F36674">
                              <w:rPr>
                                <w:rFonts w:ascii="Arial" w:hAnsi="Arial" w:cs="Arial"/>
                                <w:sz w:val="18"/>
                                <w:szCs w:val="18"/>
                                <w:lang w:eastAsia="es-CO"/>
                              </w:rPr>
                              <w:t xml:space="preserve"> </w:t>
                            </w:r>
                            <w:r w:rsidRPr="00644E0C">
                              <w:rPr>
                                <w:rFonts w:ascii="Arial" w:hAnsi="Arial" w:cs="Arial"/>
                                <w:sz w:val="18"/>
                                <w:szCs w:val="18"/>
                                <w:lang w:eastAsia="es-CO"/>
                              </w:rPr>
                              <w:t>al sistema capilar (vasos sanguíneos), liberando del mismo modo el dióxido de carbono.</w:t>
                            </w:r>
                          </w:p>
                          <w:p w:rsidR="00DF4206" w:rsidRDefault="00DF4206" w:rsidP="00644E0C">
                            <w:pPr>
                              <w:pStyle w:val="Sinespaciado"/>
                              <w:jc w:val="both"/>
                              <w:rPr>
                                <w:rFonts w:ascii="Arial" w:hAnsi="Arial" w:cs="Arial"/>
                                <w:sz w:val="18"/>
                                <w:szCs w:val="18"/>
                                <w:lang w:eastAsia="es-CO"/>
                              </w:rPr>
                            </w:pPr>
                          </w:p>
                          <w:p w:rsidR="00644E0C" w:rsidRPr="00644E0C" w:rsidRDefault="00B75ECB" w:rsidP="00644E0C">
                            <w:pPr>
                              <w:pStyle w:val="Sinespaciado"/>
                              <w:jc w:val="both"/>
                              <w:rPr>
                                <w:rFonts w:ascii="Arial" w:hAnsi="Arial" w:cs="Arial"/>
                                <w:sz w:val="18"/>
                                <w:szCs w:val="18"/>
                                <w:lang w:eastAsia="es-CO"/>
                              </w:rPr>
                            </w:pPr>
                            <w:r w:rsidRPr="00B75ECB">
                              <w:rPr>
                                <w:noProof/>
                                <w:lang w:eastAsia="es-CO"/>
                              </w:rPr>
                              <w:t xml:space="preserve"> </w:t>
                            </w:r>
                            <w:r w:rsidRPr="008D186D">
                              <w:rPr>
                                <w:noProof/>
                                <w:lang w:eastAsia="es-CO"/>
                              </w:rPr>
                              <w:drawing>
                                <wp:inline distT="0" distB="0" distL="0" distR="0" wp14:anchorId="4B773006" wp14:editId="367A2CA6">
                                  <wp:extent cx="2861231" cy="1076325"/>
                                  <wp:effectExtent l="0" t="0" r="0" b="0"/>
                                  <wp:docPr id="18" name="Imagen 18" descr="F:\como-respiran-las-lombric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o-respiran-las-lombrices-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4328" cy="1077490"/>
                                          </a:xfrm>
                                          <a:prstGeom prst="rect">
                                            <a:avLst/>
                                          </a:prstGeom>
                                          <a:noFill/>
                                          <a:ln>
                                            <a:noFill/>
                                          </a:ln>
                                        </pic:spPr>
                                      </pic:pic>
                                    </a:graphicData>
                                  </a:graphic>
                                </wp:inline>
                              </w:drawing>
                            </w:r>
                          </w:p>
                          <w:p w:rsidR="00644E0C" w:rsidRPr="00644E0C" w:rsidRDefault="00644E0C" w:rsidP="00B75ECB">
                            <w:pPr>
                              <w:pStyle w:val="Sinespaciado"/>
                              <w:jc w:val="both"/>
                              <w:rPr>
                                <w:rFonts w:ascii="Arial" w:hAnsi="Arial" w:cs="Arial"/>
                                <w:sz w:val="18"/>
                                <w:szCs w:val="18"/>
                                <w:lang w:eastAsia="es-CO"/>
                              </w:rPr>
                            </w:pPr>
                            <w:r w:rsidRPr="00644E0C">
                              <w:rPr>
                                <w:rFonts w:ascii="Arial" w:hAnsi="Arial" w:cs="Arial"/>
                                <w:b/>
                                <w:bCs/>
                                <w:sz w:val="18"/>
                                <w:szCs w:val="18"/>
                                <w:lang w:eastAsia="es-CO"/>
                              </w:rPr>
                              <w:t>Respiración branquial</w:t>
                            </w:r>
                            <w:r w:rsidRPr="00644E0C">
                              <w:rPr>
                                <w:rFonts w:ascii="Arial" w:hAnsi="Arial" w:cs="Arial"/>
                                <w:sz w:val="18"/>
                                <w:szCs w:val="18"/>
                                <w:lang w:eastAsia="es-CO"/>
                              </w:rPr>
                              <w:t>. Típico</w:t>
                            </w:r>
                            <w:r w:rsidR="00A20339">
                              <w:rPr>
                                <w:rFonts w:ascii="Arial" w:hAnsi="Arial" w:cs="Arial"/>
                                <w:sz w:val="18"/>
                                <w:szCs w:val="18"/>
                                <w:lang w:eastAsia="es-CO"/>
                              </w:rPr>
                              <w:t xml:space="preserve"> de los animales </w:t>
                            </w:r>
                            <w:r w:rsidR="00FC5F77">
                              <w:rPr>
                                <w:rFonts w:ascii="Arial" w:hAnsi="Arial" w:cs="Arial"/>
                                <w:sz w:val="18"/>
                                <w:szCs w:val="18"/>
                                <w:lang w:eastAsia="es-CO"/>
                              </w:rPr>
                              <w:t xml:space="preserve">acuáticos, </w:t>
                            </w:r>
                            <w:r w:rsidR="00FC5F77" w:rsidRPr="00644E0C">
                              <w:rPr>
                                <w:rFonts w:ascii="Arial" w:hAnsi="Arial" w:cs="Arial"/>
                                <w:sz w:val="18"/>
                                <w:szCs w:val="18"/>
                                <w:lang w:eastAsia="es-CO"/>
                              </w:rPr>
                              <w:t>es</w:t>
                            </w:r>
                            <w:r w:rsidRPr="00644E0C">
                              <w:rPr>
                                <w:rFonts w:ascii="Arial" w:hAnsi="Arial" w:cs="Arial"/>
                                <w:sz w:val="18"/>
                                <w:szCs w:val="18"/>
                                <w:lang w:eastAsia="es-CO"/>
                              </w:rPr>
                              <w:t xml:space="preserve"> decir, que nunca salen del agua y obtienen de ella el oxígeno necesario para vivir. Para ello poseen br</w:t>
                            </w:r>
                            <w:r w:rsidR="001B2087">
                              <w:rPr>
                                <w:rFonts w:ascii="Arial" w:hAnsi="Arial" w:cs="Arial"/>
                                <w:sz w:val="18"/>
                                <w:szCs w:val="18"/>
                                <w:lang w:eastAsia="es-CO"/>
                              </w:rPr>
                              <w:t>anquias, estructuras ubicadas a lado y lado de la cabeza de los animales que las contienen.</w:t>
                            </w:r>
                            <w:r w:rsidRPr="00644E0C">
                              <w:rPr>
                                <w:rFonts w:ascii="Arial" w:hAnsi="Arial" w:cs="Arial"/>
                                <w:sz w:val="18"/>
                                <w:szCs w:val="18"/>
                                <w:lang w:eastAsia="es-CO"/>
                              </w:rPr>
                              <w:t xml:space="preserve"> Al pasar el agua por ellas, se filtra el oxígeno y se libera el dióxido de carbo</w:t>
                            </w:r>
                            <w:r w:rsidR="001B2087">
                              <w:rPr>
                                <w:rFonts w:ascii="Arial" w:hAnsi="Arial" w:cs="Arial"/>
                                <w:sz w:val="18"/>
                                <w:szCs w:val="18"/>
                                <w:lang w:eastAsia="es-CO"/>
                              </w:rPr>
                              <w:t>no; Están presentes en crustáceos, peces anfibios etc.</w:t>
                            </w:r>
                          </w:p>
                          <w:p w:rsidR="001B2087" w:rsidRDefault="00644E0C" w:rsidP="001B2087">
                            <w:pPr>
                              <w:jc w:val="both"/>
                            </w:pPr>
                            <w:r w:rsidRPr="00644E0C">
                              <w:rPr>
                                <w:rFonts w:ascii="Arial" w:hAnsi="Arial" w:cs="Arial"/>
                                <w:b/>
                                <w:bCs/>
                                <w:sz w:val="18"/>
                                <w:szCs w:val="18"/>
                                <w:lang w:eastAsia="es-CO"/>
                              </w:rPr>
                              <w:t>Respiración traqueal</w:t>
                            </w:r>
                            <w:r w:rsidRPr="00644E0C">
                              <w:rPr>
                                <w:rFonts w:ascii="Arial" w:hAnsi="Arial" w:cs="Arial"/>
                                <w:sz w:val="18"/>
                                <w:szCs w:val="18"/>
                                <w:lang w:eastAsia="es-CO"/>
                              </w:rPr>
                              <w:t>. Típica de los insectos y arácnidos. Por tráqueas se entiende un sistema de tubos que conectan el interior del animal con el exterior, a través de orificios</w:t>
                            </w:r>
                            <w:r w:rsidR="001B2087">
                              <w:rPr>
                                <w:rFonts w:ascii="Arial" w:hAnsi="Arial" w:cs="Arial"/>
                                <w:sz w:val="18"/>
                                <w:szCs w:val="18"/>
                                <w:lang w:eastAsia="es-CO"/>
                              </w:rPr>
                              <w:t xml:space="preserve"> llamados espiráculos. Por ellos ingresa el oxígeno sale el dióxido de carbono.</w:t>
                            </w:r>
                            <w:r w:rsidR="00603ADF" w:rsidRPr="00603ADF">
                              <w:t xml:space="preserve"> </w:t>
                            </w:r>
                          </w:p>
                          <w:p w:rsidR="00160223" w:rsidRDefault="008A23FF" w:rsidP="001B2087">
                            <w:pPr>
                              <w:jc w:val="both"/>
                            </w:pPr>
                            <w:hyperlink r:id="rId34" w:history="1">
                              <w:r w:rsidR="00160223" w:rsidRPr="00160223">
                                <w:rPr>
                                  <w:color w:val="0000FF"/>
                                  <w:u w:val="single"/>
                                </w:rPr>
                                <w:t>https://www.youtube.com/watch?v=6TxMhnmfOfs</w:t>
                              </w:r>
                            </w:hyperlink>
                          </w:p>
                          <w:p w:rsidR="00603ADF" w:rsidRDefault="00603ADF" w:rsidP="001B2087">
                            <w:pPr>
                              <w:jc w:val="both"/>
                              <w:rPr>
                                <w:rFonts w:ascii="Arial" w:hAnsi="Arial" w:cs="Arial"/>
                                <w:sz w:val="18"/>
                                <w:szCs w:val="18"/>
                                <w:lang w:eastAsia="es-CO"/>
                              </w:rPr>
                            </w:pPr>
                          </w:p>
                          <w:p w:rsidR="001B2087" w:rsidRDefault="001B2087" w:rsidP="001B2087">
                            <w:pPr>
                              <w:jc w:val="both"/>
                              <w:rPr>
                                <w:rFonts w:ascii="Arial" w:hAnsi="Arial" w:cs="Arial"/>
                                <w:sz w:val="18"/>
                                <w:szCs w:val="18"/>
                                <w:lang w:eastAsia="es-CO"/>
                              </w:rPr>
                            </w:pPr>
                            <w:r w:rsidRPr="001B2087">
                              <w:rPr>
                                <w:noProof/>
                                <w:lang w:eastAsia="es-CO"/>
                              </w:rPr>
                              <w:drawing>
                                <wp:inline distT="0" distB="0" distL="0" distR="0" wp14:anchorId="080FA750" wp14:editId="5B9254B8">
                                  <wp:extent cx="3009900" cy="990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990600"/>
                                          </a:xfrm>
                                          <a:prstGeom prst="rect">
                                            <a:avLst/>
                                          </a:prstGeom>
                                          <a:noFill/>
                                          <a:ln>
                                            <a:noFill/>
                                          </a:ln>
                                        </pic:spPr>
                                      </pic:pic>
                                    </a:graphicData>
                                  </a:graphic>
                                </wp:inline>
                              </w:drawing>
                            </w:r>
                          </w:p>
                          <w:p w:rsidR="00DF4206" w:rsidRPr="0045301E" w:rsidRDefault="00DF4206" w:rsidP="00DF4206">
                            <w:pPr>
                              <w:pStyle w:val="Sinespaciado"/>
                              <w:rPr>
                                <w:rFonts w:ascii="Arial" w:hAnsi="Arial" w:cs="Arial"/>
                                <w:b/>
                                <w:bCs/>
                                <w:sz w:val="18"/>
                                <w:szCs w:val="18"/>
                                <w:lang w:eastAsia="es-CO"/>
                              </w:rPr>
                            </w:pPr>
                            <w:r w:rsidRPr="0045301E">
                              <w:rPr>
                                <w:rFonts w:ascii="Arial" w:hAnsi="Arial" w:cs="Arial"/>
                                <w:b/>
                                <w:sz w:val="18"/>
                                <w:szCs w:val="18"/>
                              </w:rPr>
                              <w:t>TEMA: PROCESO DE RESPIRACION EN EL HOMBRE Y LOS ANIMALES</w:t>
                            </w:r>
                          </w:p>
                          <w:p w:rsidR="00DF4206" w:rsidRDefault="00644E0C" w:rsidP="001B2087">
                            <w:pPr>
                              <w:jc w:val="both"/>
                              <w:rPr>
                                <w:rFonts w:ascii="Arial" w:hAnsi="Arial" w:cs="Arial"/>
                                <w:sz w:val="18"/>
                                <w:szCs w:val="18"/>
                                <w:lang w:eastAsia="es-CO"/>
                              </w:rPr>
                            </w:pPr>
                            <w:r w:rsidRPr="00644E0C">
                              <w:rPr>
                                <w:rFonts w:ascii="Arial" w:hAnsi="Arial" w:cs="Arial"/>
                                <w:b/>
                                <w:bCs/>
                                <w:sz w:val="18"/>
                                <w:szCs w:val="18"/>
                                <w:lang w:eastAsia="es-CO"/>
                              </w:rPr>
                              <w:t>Respiración pulmonar</w:t>
                            </w:r>
                            <w:r w:rsidRPr="00644E0C">
                              <w:rPr>
                                <w:rFonts w:ascii="Arial" w:hAnsi="Arial" w:cs="Arial"/>
                                <w:sz w:val="18"/>
                                <w:szCs w:val="18"/>
                                <w:lang w:eastAsia="es-CO"/>
                              </w:rPr>
                              <w:t>. Común</w:t>
                            </w:r>
                            <w:r w:rsidR="00313C6A">
                              <w:rPr>
                                <w:rFonts w:ascii="Arial" w:hAnsi="Arial" w:cs="Arial"/>
                                <w:sz w:val="18"/>
                                <w:szCs w:val="18"/>
                                <w:lang w:eastAsia="es-CO"/>
                              </w:rPr>
                              <w:t xml:space="preserve"> en</w:t>
                            </w:r>
                            <w:r w:rsidRPr="00644E0C">
                              <w:rPr>
                                <w:rFonts w:ascii="Arial" w:hAnsi="Arial" w:cs="Arial"/>
                                <w:sz w:val="18"/>
                                <w:szCs w:val="18"/>
                                <w:lang w:eastAsia="es-CO"/>
                              </w:rPr>
                              <w:t xml:space="preserve"> los mamíferos, las aves y la may</w:t>
                            </w:r>
                            <w:r w:rsidR="001B2087">
                              <w:rPr>
                                <w:rFonts w:ascii="Arial" w:hAnsi="Arial" w:cs="Arial"/>
                                <w:sz w:val="18"/>
                                <w:szCs w:val="18"/>
                                <w:lang w:eastAsia="es-CO"/>
                              </w:rPr>
                              <w:t xml:space="preserve">oría de los reptiles y anfibios; en los </w:t>
                            </w:r>
                            <w:r w:rsidR="001B2087" w:rsidRPr="00790DB5">
                              <w:rPr>
                                <w:rFonts w:ascii="Arial" w:hAnsi="Arial" w:cs="Arial"/>
                                <w:b/>
                                <w:sz w:val="18"/>
                                <w:szCs w:val="18"/>
                                <w:lang w:eastAsia="es-CO"/>
                              </w:rPr>
                              <w:t>seres humanos</w:t>
                            </w:r>
                            <w:r w:rsidR="001B2087">
                              <w:rPr>
                                <w:rFonts w:ascii="Arial" w:hAnsi="Arial" w:cs="Arial"/>
                                <w:sz w:val="18"/>
                                <w:szCs w:val="18"/>
                                <w:lang w:eastAsia="es-CO"/>
                              </w:rPr>
                              <w:t>,</w:t>
                            </w:r>
                            <w:r w:rsidR="00790DB5">
                              <w:rPr>
                                <w:rFonts w:ascii="Arial" w:hAnsi="Arial" w:cs="Arial"/>
                                <w:sz w:val="18"/>
                                <w:szCs w:val="18"/>
                                <w:lang w:eastAsia="es-CO"/>
                              </w:rPr>
                              <w:t xml:space="preserve"> </w:t>
                            </w:r>
                            <w:r w:rsidR="001B2087">
                              <w:rPr>
                                <w:rFonts w:ascii="Arial" w:hAnsi="Arial" w:cs="Arial"/>
                                <w:sz w:val="18"/>
                                <w:szCs w:val="18"/>
                                <w:lang w:eastAsia="es-CO"/>
                              </w:rPr>
                              <w:t xml:space="preserve">la </w:t>
                            </w:r>
                            <w:r w:rsidR="00790DB5">
                              <w:rPr>
                                <w:rFonts w:ascii="Arial" w:hAnsi="Arial" w:cs="Arial"/>
                                <w:sz w:val="18"/>
                                <w:szCs w:val="18"/>
                                <w:lang w:eastAsia="es-CO"/>
                              </w:rPr>
                              <w:t>respiración</w:t>
                            </w:r>
                            <w:r w:rsidR="001B2087">
                              <w:rPr>
                                <w:rFonts w:ascii="Arial" w:hAnsi="Arial" w:cs="Arial"/>
                                <w:sz w:val="18"/>
                                <w:szCs w:val="18"/>
                                <w:lang w:eastAsia="es-CO"/>
                              </w:rPr>
                              <w:t xml:space="preserve"> se realiza por medio del sistema respiratorio: Este </w:t>
                            </w:r>
                            <w:r w:rsidR="00790DB5">
                              <w:rPr>
                                <w:rFonts w:ascii="Arial" w:hAnsi="Arial" w:cs="Arial"/>
                                <w:sz w:val="18"/>
                                <w:szCs w:val="18"/>
                                <w:lang w:eastAsia="es-CO"/>
                              </w:rPr>
                              <w:t>está</w:t>
                            </w:r>
                            <w:r w:rsidR="001B2087">
                              <w:rPr>
                                <w:rFonts w:ascii="Arial" w:hAnsi="Arial" w:cs="Arial"/>
                                <w:sz w:val="18"/>
                                <w:szCs w:val="18"/>
                                <w:lang w:eastAsia="es-CO"/>
                              </w:rPr>
                              <w:t xml:space="preserve"> conformado por las vías </w:t>
                            </w:r>
                            <w:r w:rsidR="00790DB5">
                              <w:rPr>
                                <w:rFonts w:ascii="Arial" w:hAnsi="Arial" w:cs="Arial"/>
                                <w:sz w:val="18"/>
                                <w:szCs w:val="18"/>
                                <w:lang w:eastAsia="es-CO"/>
                              </w:rPr>
                              <w:t>respiratorias (Fosas nasales, faringe, laringe, tráquea, bronquios y bronquiolos)</w:t>
                            </w:r>
                            <w:r w:rsidR="00790DB5" w:rsidRPr="00644E0C">
                              <w:rPr>
                                <w:rFonts w:ascii="Arial" w:hAnsi="Arial" w:cs="Arial"/>
                                <w:sz w:val="18"/>
                                <w:szCs w:val="18"/>
                                <w:lang w:eastAsia="es-CO"/>
                              </w:rPr>
                              <w:t xml:space="preserve"> </w:t>
                            </w:r>
                            <w:r w:rsidR="00790DB5">
                              <w:rPr>
                                <w:rFonts w:ascii="Arial" w:hAnsi="Arial" w:cs="Arial"/>
                                <w:sz w:val="18"/>
                                <w:szCs w:val="18"/>
                                <w:lang w:eastAsia="es-CO"/>
                              </w:rPr>
                              <w:t>y</w:t>
                            </w:r>
                            <w:r w:rsidR="00EC10EB">
                              <w:rPr>
                                <w:rFonts w:ascii="Arial" w:hAnsi="Arial" w:cs="Arial"/>
                                <w:sz w:val="18"/>
                                <w:szCs w:val="18"/>
                                <w:lang w:eastAsia="es-CO"/>
                              </w:rPr>
                              <w:t xml:space="preserve"> los P</w:t>
                            </w:r>
                            <w:r w:rsidR="00790DB5">
                              <w:rPr>
                                <w:rFonts w:ascii="Arial" w:hAnsi="Arial" w:cs="Arial"/>
                                <w:sz w:val="18"/>
                                <w:szCs w:val="18"/>
                                <w:lang w:eastAsia="es-CO"/>
                              </w:rPr>
                              <w:t>ulmones</w:t>
                            </w:r>
                            <w:r w:rsidR="00313C6A">
                              <w:rPr>
                                <w:rFonts w:ascii="Arial" w:hAnsi="Arial" w:cs="Arial"/>
                                <w:sz w:val="18"/>
                                <w:szCs w:val="18"/>
                                <w:lang w:eastAsia="es-CO"/>
                              </w:rPr>
                              <w:t>.</w:t>
                            </w:r>
                            <w:r w:rsidR="00790DB5">
                              <w:rPr>
                                <w:rFonts w:ascii="Arial" w:hAnsi="Arial" w:cs="Arial"/>
                                <w:sz w:val="18"/>
                                <w:szCs w:val="18"/>
                                <w:lang w:eastAsia="es-CO"/>
                              </w:rPr>
                              <w:t xml:space="preserve"> </w:t>
                            </w:r>
                            <w:r w:rsidR="00313C6A">
                              <w:rPr>
                                <w:rFonts w:ascii="Arial" w:hAnsi="Arial" w:cs="Arial"/>
                                <w:sz w:val="18"/>
                                <w:szCs w:val="18"/>
                                <w:lang w:eastAsia="es-CO"/>
                              </w:rPr>
                              <w:t>E</w:t>
                            </w:r>
                            <w:r w:rsidR="00EC10EB">
                              <w:rPr>
                                <w:rFonts w:ascii="Arial" w:hAnsi="Arial" w:cs="Arial"/>
                                <w:sz w:val="18"/>
                                <w:szCs w:val="18"/>
                                <w:lang w:eastAsia="es-CO"/>
                              </w:rPr>
                              <w:t xml:space="preserve">l oxígeno entra por las fosas nasales pasa por las vías respiratorias hasta llegar a </w:t>
                            </w:r>
                            <w:r w:rsidR="00313C6A">
                              <w:rPr>
                                <w:rFonts w:ascii="Arial" w:hAnsi="Arial" w:cs="Arial"/>
                                <w:sz w:val="18"/>
                                <w:szCs w:val="18"/>
                                <w:lang w:eastAsia="es-CO"/>
                              </w:rPr>
                              <w:t>los alveolos pulmonares donde se realiza el intercambio gaseoso. Los vasos capilares que rodean los alveolos pasan el oxígeno a la sangre y toman el dióxido de carbono de esta</w:t>
                            </w:r>
                            <w:r w:rsidR="00DF4206">
                              <w:rPr>
                                <w:rFonts w:ascii="Arial" w:hAnsi="Arial" w:cs="Arial"/>
                                <w:sz w:val="18"/>
                                <w:szCs w:val="18"/>
                                <w:lang w:eastAsia="es-CO"/>
                              </w:rPr>
                              <w:t>.</w:t>
                            </w:r>
                          </w:p>
                          <w:p w:rsidR="00DF4206" w:rsidRDefault="00DF4206" w:rsidP="00DF4206">
                            <w:pPr>
                              <w:jc w:val="center"/>
                              <w:rPr>
                                <w:rFonts w:ascii="Arial" w:hAnsi="Arial" w:cs="Arial"/>
                                <w:sz w:val="18"/>
                                <w:szCs w:val="18"/>
                                <w:lang w:eastAsia="es-CO"/>
                              </w:rPr>
                            </w:pPr>
                            <w:r w:rsidRPr="00DF4206">
                              <w:rPr>
                                <w:noProof/>
                                <w:lang w:eastAsia="es-CO"/>
                              </w:rPr>
                              <w:drawing>
                                <wp:inline distT="0" distB="0" distL="0" distR="0" wp14:anchorId="17C8FA93" wp14:editId="1441AA2E">
                                  <wp:extent cx="2028825" cy="13049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a:noFill/>
                                          </a:ln>
                                        </pic:spPr>
                                      </pic:pic>
                                    </a:graphicData>
                                  </a:graphic>
                                </wp:inline>
                              </w:drawing>
                            </w:r>
                            <w:r w:rsidR="0045301E">
                              <w:rPr>
                                <w:rFonts w:ascii="Arial" w:hAnsi="Arial" w:cs="Arial"/>
                                <w:sz w:val="18"/>
                                <w:szCs w:val="18"/>
                                <w:lang w:eastAsia="es-CO"/>
                              </w:rPr>
                              <w:t xml:space="preserve">     </w:t>
                            </w:r>
                          </w:p>
                          <w:p w:rsidR="0045301E" w:rsidRDefault="0045301E"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r>
                              <w:rPr>
                                <w:rFonts w:ascii="Arial" w:hAnsi="Arial" w:cs="Arial"/>
                                <w:sz w:val="18"/>
                                <w:szCs w:val="18"/>
                                <w:lang w:eastAsia="es-CO"/>
                              </w:rPr>
                              <w:t xml:space="preserve">   </w:t>
                            </w: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Pr="00644E0C" w:rsidRDefault="0045301E" w:rsidP="00DF4206">
                            <w:pPr>
                              <w:jc w:val="center"/>
                              <w:rPr>
                                <w:rFonts w:ascii="Arial" w:hAnsi="Arial" w:cs="Arial"/>
                                <w:sz w:val="18"/>
                                <w:szCs w:val="18"/>
                                <w:lang w:eastAsia="es-CO"/>
                              </w:rPr>
                            </w:pPr>
                          </w:p>
                          <w:p w:rsidR="00CA0DA0" w:rsidRPr="00CA0DA0" w:rsidRDefault="00CA0DA0" w:rsidP="00CA0DA0">
                            <w:pPr>
                              <w:shd w:val="clear" w:color="auto" w:fill="FAFAFA"/>
                              <w:spacing w:after="0" w:line="240" w:lineRule="auto"/>
                              <w:jc w:val="both"/>
                              <w:rPr>
                                <w:rFonts w:ascii="Arial" w:eastAsia="Times New Roman" w:hAnsi="Arial" w:cs="Arial"/>
                                <w:sz w:val="18"/>
                                <w:szCs w:val="18"/>
                                <w:lang w:eastAsia="es-CO"/>
                              </w:rPr>
                            </w:pPr>
                          </w:p>
                          <w:p w:rsidR="00945A62" w:rsidRDefault="00945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9018" id="Cuadro de texto 12" o:spid="_x0000_s1031" type="#_x0000_t202" style="position:absolute;left:0;text-align:left;margin-left:217.95pt;margin-top:3.85pt;width:253.5pt;height:6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" fillcolor="white [3201]" strokeweight=".5pt">
                <v:textbox>
                  <w:txbxContent>
                    <w:p w:rsidR="00644E0C" w:rsidRDefault="00644E0C" w:rsidP="00644E0C">
                      <w:pPr>
                        <w:pStyle w:val="Sinespaciado"/>
                        <w:rPr>
                          <w:rFonts w:ascii="Arial" w:hAnsi="Arial" w:cs="Arial"/>
                          <w:b/>
                          <w:sz w:val="18"/>
                          <w:szCs w:val="18"/>
                        </w:rPr>
                      </w:pPr>
                      <w:r>
                        <w:rPr>
                          <w:rFonts w:ascii="Arial" w:hAnsi="Arial" w:cs="Arial"/>
                          <w:b/>
                          <w:sz w:val="18"/>
                          <w:szCs w:val="18"/>
                        </w:rPr>
                        <w:t>TEMA: PROCESO DE</w:t>
                      </w:r>
                      <w:r w:rsidRPr="00CA0DA0">
                        <w:rPr>
                          <w:rFonts w:ascii="Arial" w:hAnsi="Arial" w:cs="Arial"/>
                          <w:b/>
                          <w:sz w:val="18"/>
                          <w:szCs w:val="18"/>
                        </w:rPr>
                        <w:t xml:space="preserve"> RESPIRACION ANIMALES</w:t>
                      </w:r>
                    </w:p>
                    <w:p w:rsidR="00B75ECB" w:rsidRDefault="00644E0C" w:rsidP="00644E0C">
                      <w:pPr>
                        <w:pStyle w:val="Sinespaciado"/>
                        <w:jc w:val="both"/>
                        <w:rPr>
                          <w:rFonts w:ascii="Arial" w:hAnsi="Arial" w:cs="Arial"/>
                          <w:sz w:val="18"/>
                          <w:szCs w:val="18"/>
                          <w:lang w:eastAsia="es-CO"/>
                        </w:rPr>
                      </w:pPr>
                      <w:r w:rsidRPr="00644E0C">
                        <w:rPr>
                          <w:rFonts w:ascii="Arial" w:hAnsi="Arial" w:cs="Arial"/>
                          <w:b/>
                          <w:bCs/>
                          <w:sz w:val="18"/>
                          <w:szCs w:val="18"/>
                          <w:lang w:eastAsia="es-CO"/>
                        </w:rPr>
                        <w:t>Respiración cutánea</w:t>
                      </w:r>
                      <w:r w:rsidRPr="00644E0C">
                        <w:rPr>
                          <w:rFonts w:ascii="Arial" w:hAnsi="Arial" w:cs="Arial"/>
                          <w:sz w:val="18"/>
                          <w:szCs w:val="18"/>
                          <w:lang w:eastAsia="es-CO"/>
                        </w:rPr>
                        <w:t xml:space="preserve">. </w:t>
                      </w:r>
                      <w:r w:rsidR="00F36674">
                        <w:rPr>
                          <w:rFonts w:ascii="Arial" w:hAnsi="Arial" w:cs="Arial"/>
                          <w:sz w:val="18"/>
                          <w:szCs w:val="18"/>
                          <w:lang w:eastAsia="es-CO"/>
                        </w:rPr>
                        <w:t>S</w:t>
                      </w:r>
                      <w:r w:rsidRPr="00644E0C">
                        <w:rPr>
                          <w:rFonts w:ascii="Arial" w:hAnsi="Arial" w:cs="Arial"/>
                          <w:sz w:val="18"/>
                          <w:szCs w:val="18"/>
                          <w:lang w:eastAsia="es-CO"/>
                        </w:rPr>
                        <w:t>e lleva a cabo a través de la piel. Algunos animales como los anélidos (como las lombrices de tierra)</w:t>
                      </w:r>
                      <w:r w:rsidR="00F36674">
                        <w:rPr>
                          <w:rFonts w:ascii="Arial" w:hAnsi="Arial" w:cs="Arial"/>
                          <w:sz w:val="18"/>
                          <w:szCs w:val="18"/>
                          <w:lang w:eastAsia="es-CO"/>
                        </w:rPr>
                        <w:t>, los caracoles</w:t>
                      </w:r>
                      <w:r w:rsidRPr="00644E0C">
                        <w:rPr>
                          <w:rFonts w:ascii="Arial" w:hAnsi="Arial" w:cs="Arial"/>
                          <w:sz w:val="18"/>
                          <w:szCs w:val="18"/>
                          <w:lang w:eastAsia="es-CO"/>
                        </w:rPr>
                        <w:t xml:space="preserve"> y los anfibios (como las ranas), sobre todo los que viven en ambientes húmedos, poseen una piel fina y especializada, capaz de captar del </w:t>
                      </w:r>
                      <w:hyperlink r:id="rId37" w:history="1">
                        <w:r w:rsidRPr="00644E0C">
                          <w:rPr>
                            <w:rFonts w:ascii="Arial" w:hAnsi="Arial" w:cs="Arial"/>
                            <w:sz w:val="18"/>
                            <w:szCs w:val="18"/>
                            <w:lang w:eastAsia="es-CO"/>
                          </w:rPr>
                          <w:t>aire</w:t>
                        </w:r>
                      </w:hyperlink>
                      <w:r w:rsidR="00F36674">
                        <w:rPr>
                          <w:rFonts w:ascii="Arial" w:hAnsi="Arial" w:cs="Arial"/>
                          <w:sz w:val="18"/>
                          <w:szCs w:val="18"/>
                          <w:lang w:eastAsia="es-CO"/>
                        </w:rPr>
                        <w:t xml:space="preserve"> </w:t>
                      </w:r>
                      <w:r w:rsidRPr="00644E0C">
                        <w:rPr>
                          <w:rFonts w:ascii="Arial" w:hAnsi="Arial" w:cs="Arial"/>
                          <w:sz w:val="18"/>
                          <w:szCs w:val="18"/>
                          <w:lang w:eastAsia="es-CO"/>
                        </w:rPr>
                        <w:t>al sistema capilar (vasos sanguíneos), liberando del mismo modo el dióxido de carbono.</w:t>
                      </w:r>
                    </w:p>
                    <w:p w:rsidR="00DF4206" w:rsidRDefault="00DF4206" w:rsidP="00644E0C">
                      <w:pPr>
                        <w:pStyle w:val="Sinespaciado"/>
                        <w:jc w:val="both"/>
                        <w:rPr>
                          <w:rFonts w:ascii="Arial" w:hAnsi="Arial" w:cs="Arial"/>
                          <w:sz w:val="18"/>
                          <w:szCs w:val="18"/>
                          <w:lang w:eastAsia="es-CO"/>
                        </w:rPr>
                      </w:pPr>
                    </w:p>
                    <w:p w:rsidR="00644E0C" w:rsidRPr="00644E0C" w:rsidRDefault="00B75ECB" w:rsidP="00644E0C">
                      <w:pPr>
                        <w:pStyle w:val="Sinespaciado"/>
                        <w:jc w:val="both"/>
                        <w:rPr>
                          <w:rFonts w:ascii="Arial" w:hAnsi="Arial" w:cs="Arial"/>
                          <w:sz w:val="18"/>
                          <w:szCs w:val="18"/>
                          <w:lang w:eastAsia="es-CO"/>
                        </w:rPr>
                      </w:pPr>
                      <w:r w:rsidRPr="00B75ECB">
                        <w:rPr>
                          <w:noProof/>
                          <w:lang w:eastAsia="es-CO"/>
                        </w:rPr>
                        <w:t xml:space="preserve"> </w:t>
                      </w:r>
                      <w:r w:rsidRPr="008D186D">
                        <w:rPr>
                          <w:noProof/>
                          <w:lang w:eastAsia="es-CO"/>
                        </w:rPr>
                        <w:drawing>
                          <wp:inline distT="0" distB="0" distL="0" distR="0" wp14:anchorId="4B773006" wp14:editId="367A2CA6">
                            <wp:extent cx="2861231" cy="1076325"/>
                            <wp:effectExtent l="0" t="0" r="0" b="0"/>
                            <wp:docPr id="18" name="Imagen 18" descr="F:\como-respiran-las-lombric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o-respiran-las-lombrices-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4328" cy="1077490"/>
                                    </a:xfrm>
                                    <a:prstGeom prst="rect">
                                      <a:avLst/>
                                    </a:prstGeom>
                                    <a:noFill/>
                                    <a:ln>
                                      <a:noFill/>
                                    </a:ln>
                                  </pic:spPr>
                                </pic:pic>
                              </a:graphicData>
                            </a:graphic>
                          </wp:inline>
                        </w:drawing>
                      </w:r>
                    </w:p>
                    <w:p w:rsidR="00644E0C" w:rsidRPr="00644E0C" w:rsidRDefault="00644E0C" w:rsidP="00B75ECB">
                      <w:pPr>
                        <w:pStyle w:val="Sinespaciado"/>
                        <w:jc w:val="both"/>
                        <w:rPr>
                          <w:rFonts w:ascii="Arial" w:hAnsi="Arial" w:cs="Arial"/>
                          <w:sz w:val="18"/>
                          <w:szCs w:val="18"/>
                          <w:lang w:eastAsia="es-CO"/>
                        </w:rPr>
                      </w:pPr>
                      <w:r w:rsidRPr="00644E0C">
                        <w:rPr>
                          <w:rFonts w:ascii="Arial" w:hAnsi="Arial" w:cs="Arial"/>
                          <w:b/>
                          <w:bCs/>
                          <w:sz w:val="18"/>
                          <w:szCs w:val="18"/>
                          <w:lang w:eastAsia="es-CO"/>
                        </w:rPr>
                        <w:t>Respiración branquial</w:t>
                      </w:r>
                      <w:r w:rsidRPr="00644E0C">
                        <w:rPr>
                          <w:rFonts w:ascii="Arial" w:hAnsi="Arial" w:cs="Arial"/>
                          <w:sz w:val="18"/>
                          <w:szCs w:val="18"/>
                          <w:lang w:eastAsia="es-CO"/>
                        </w:rPr>
                        <w:t>. Típico</w:t>
                      </w:r>
                      <w:r w:rsidR="00A20339">
                        <w:rPr>
                          <w:rFonts w:ascii="Arial" w:hAnsi="Arial" w:cs="Arial"/>
                          <w:sz w:val="18"/>
                          <w:szCs w:val="18"/>
                          <w:lang w:eastAsia="es-CO"/>
                        </w:rPr>
                        <w:t xml:space="preserve"> de los animales </w:t>
                      </w:r>
                      <w:r w:rsidR="00FC5F77">
                        <w:rPr>
                          <w:rFonts w:ascii="Arial" w:hAnsi="Arial" w:cs="Arial"/>
                          <w:sz w:val="18"/>
                          <w:szCs w:val="18"/>
                          <w:lang w:eastAsia="es-CO"/>
                        </w:rPr>
                        <w:t xml:space="preserve">acuáticos, </w:t>
                      </w:r>
                      <w:r w:rsidR="00FC5F77" w:rsidRPr="00644E0C">
                        <w:rPr>
                          <w:rFonts w:ascii="Arial" w:hAnsi="Arial" w:cs="Arial"/>
                          <w:sz w:val="18"/>
                          <w:szCs w:val="18"/>
                          <w:lang w:eastAsia="es-CO"/>
                        </w:rPr>
                        <w:t>es</w:t>
                      </w:r>
                      <w:r w:rsidRPr="00644E0C">
                        <w:rPr>
                          <w:rFonts w:ascii="Arial" w:hAnsi="Arial" w:cs="Arial"/>
                          <w:sz w:val="18"/>
                          <w:szCs w:val="18"/>
                          <w:lang w:eastAsia="es-CO"/>
                        </w:rPr>
                        <w:t xml:space="preserve"> decir, que nunca salen del agua y obtienen de ella el oxígeno necesario para vivir. Para ello poseen br</w:t>
                      </w:r>
                      <w:r w:rsidR="001B2087">
                        <w:rPr>
                          <w:rFonts w:ascii="Arial" w:hAnsi="Arial" w:cs="Arial"/>
                          <w:sz w:val="18"/>
                          <w:szCs w:val="18"/>
                          <w:lang w:eastAsia="es-CO"/>
                        </w:rPr>
                        <w:t>anquias, estructuras ubicadas a lado y lado de la cabeza de los animales que las contienen.</w:t>
                      </w:r>
                      <w:r w:rsidRPr="00644E0C">
                        <w:rPr>
                          <w:rFonts w:ascii="Arial" w:hAnsi="Arial" w:cs="Arial"/>
                          <w:sz w:val="18"/>
                          <w:szCs w:val="18"/>
                          <w:lang w:eastAsia="es-CO"/>
                        </w:rPr>
                        <w:t xml:space="preserve"> Al pasar el agua por ellas, se filtra el oxígeno y se libera el dióxido de carbo</w:t>
                      </w:r>
                      <w:r w:rsidR="001B2087">
                        <w:rPr>
                          <w:rFonts w:ascii="Arial" w:hAnsi="Arial" w:cs="Arial"/>
                          <w:sz w:val="18"/>
                          <w:szCs w:val="18"/>
                          <w:lang w:eastAsia="es-CO"/>
                        </w:rPr>
                        <w:t>no; Están presentes en crustáceos, peces anfibios etc.</w:t>
                      </w:r>
                    </w:p>
                    <w:p w:rsidR="001B2087" w:rsidRDefault="00644E0C" w:rsidP="001B2087">
                      <w:pPr>
                        <w:jc w:val="both"/>
                      </w:pPr>
                      <w:r w:rsidRPr="00644E0C">
                        <w:rPr>
                          <w:rFonts w:ascii="Arial" w:hAnsi="Arial" w:cs="Arial"/>
                          <w:b/>
                          <w:bCs/>
                          <w:sz w:val="18"/>
                          <w:szCs w:val="18"/>
                          <w:lang w:eastAsia="es-CO"/>
                        </w:rPr>
                        <w:t>Respiración traqueal</w:t>
                      </w:r>
                      <w:r w:rsidRPr="00644E0C">
                        <w:rPr>
                          <w:rFonts w:ascii="Arial" w:hAnsi="Arial" w:cs="Arial"/>
                          <w:sz w:val="18"/>
                          <w:szCs w:val="18"/>
                          <w:lang w:eastAsia="es-CO"/>
                        </w:rPr>
                        <w:t>. Típica de los insectos y arácnidos. Por tráqueas se entiende un sistema de tubos que conectan el interior del animal con el exterior, a través de orificios</w:t>
                      </w:r>
                      <w:r w:rsidR="001B2087">
                        <w:rPr>
                          <w:rFonts w:ascii="Arial" w:hAnsi="Arial" w:cs="Arial"/>
                          <w:sz w:val="18"/>
                          <w:szCs w:val="18"/>
                          <w:lang w:eastAsia="es-CO"/>
                        </w:rPr>
                        <w:t xml:space="preserve"> llamados espiráculos. Por ellos ingresa el oxígeno sale el dióxido de carbono.</w:t>
                      </w:r>
                      <w:r w:rsidR="00603ADF" w:rsidRPr="00603ADF">
                        <w:t xml:space="preserve"> </w:t>
                      </w:r>
                    </w:p>
                    <w:p w:rsidR="00160223" w:rsidRDefault="00160223" w:rsidP="001B2087">
                      <w:pPr>
                        <w:jc w:val="both"/>
                      </w:pPr>
                      <w:hyperlink r:id="rId39" w:history="1">
                        <w:r w:rsidRPr="00160223">
                          <w:rPr>
                            <w:color w:val="0000FF"/>
                            <w:u w:val="single"/>
                          </w:rPr>
                          <w:t>https://www.youtube.com/watch?v=6TxMhnmfOfs</w:t>
                        </w:r>
                      </w:hyperlink>
                    </w:p>
                    <w:p w:rsidR="00603ADF" w:rsidRDefault="00603ADF" w:rsidP="001B2087">
                      <w:pPr>
                        <w:jc w:val="both"/>
                        <w:rPr>
                          <w:rFonts w:ascii="Arial" w:hAnsi="Arial" w:cs="Arial"/>
                          <w:sz w:val="18"/>
                          <w:szCs w:val="18"/>
                          <w:lang w:eastAsia="es-CO"/>
                        </w:rPr>
                      </w:pPr>
                    </w:p>
                    <w:p w:rsidR="001B2087" w:rsidRDefault="001B2087" w:rsidP="001B2087">
                      <w:pPr>
                        <w:jc w:val="both"/>
                        <w:rPr>
                          <w:rFonts w:ascii="Arial" w:hAnsi="Arial" w:cs="Arial"/>
                          <w:sz w:val="18"/>
                          <w:szCs w:val="18"/>
                          <w:lang w:eastAsia="es-CO"/>
                        </w:rPr>
                      </w:pPr>
                      <w:r w:rsidRPr="001B2087">
                        <w:rPr>
                          <w:noProof/>
                          <w:lang w:eastAsia="es-CO"/>
                        </w:rPr>
                        <w:drawing>
                          <wp:inline distT="0" distB="0" distL="0" distR="0" wp14:anchorId="080FA750" wp14:editId="5B9254B8">
                            <wp:extent cx="3009900" cy="990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990600"/>
                                    </a:xfrm>
                                    <a:prstGeom prst="rect">
                                      <a:avLst/>
                                    </a:prstGeom>
                                    <a:noFill/>
                                    <a:ln>
                                      <a:noFill/>
                                    </a:ln>
                                  </pic:spPr>
                                </pic:pic>
                              </a:graphicData>
                            </a:graphic>
                          </wp:inline>
                        </w:drawing>
                      </w:r>
                    </w:p>
                    <w:p w:rsidR="00DF4206" w:rsidRPr="0045301E" w:rsidRDefault="00DF4206" w:rsidP="00DF4206">
                      <w:pPr>
                        <w:pStyle w:val="Sinespaciado"/>
                        <w:rPr>
                          <w:rFonts w:ascii="Arial" w:hAnsi="Arial" w:cs="Arial"/>
                          <w:b/>
                          <w:bCs/>
                          <w:sz w:val="18"/>
                          <w:szCs w:val="18"/>
                          <w:lang w:eastAsia="es-CO"/>
                        </w:rPr>
                      </w:pPr>
                      <w:r w:rsidRPr="0045301E">
                        <w:rPr>
                          <w:rFonts w:ascii="Arial" w:hAnsi="Arial" w:cs="Arial"/>
                          <w:b/>
                          <w:sz w:val="18"/>
                          <w:szCs w:val="18"/>
                        </w:rPr>
                        <w:t>TEMA: PROCESO DE RESPIRACION EN EL HOMBRE Y LOS ANIMALES</w:t>
                      </w:r>
                    </w:p>
                    <w:p w:rsidR="00DF4206" w:rsidRDefault="00644E0C" w:rsidP="001B2087">
                      <w:pPr>
                        <w:jc w:val="both"/>
                        <w:rPr>
                          <w:rFonts w:ascii="Arial" w:hAnsi="Arial" w:cs="Arial"/>
                          <w:sz w:val="18"/>
                          <w:szCs w:val="18"/>
                          <w:lang w:eastAsia="es-CO"/>
                        </w:rPr>
                      </w:pPr>
                      <w:r w:rsidRPr="00644E0C">
                        <w:rPr>
                          <w:rFonts w:ascii="Arial" w:hAnsi="Arial" w:cs="Arial"/>
                          <w:b/>
                          <w:bCs/>
                          <w:sz w:val="18"/>
                          <w:szCs w:val="18"/>
                          <w:lang w:eastAsia="es-CO"/>
                        </w:rPr>
                        <w:t>Respiración pulmonar</w:t>
                      </w:r>
                      <w:r w:rsidRPr="00644E0C">
                        <w:rPr>
                          <w:rFonts w:ascii="Arial" w:hAnsi="Arial" w:cs="Arial"/>
                          <w:sz w:val="18"/>
                          <w:szCs w:val="18"/>
                          <w:lang w:eastAsia="es-CO"/>
                        </w:rPr>
                        <w:t>. Común</w:t>
                      </w:r>
                      <w:r w:rsidR="00313C6A">
                        <w:rPr>
                          <w:rFonts w:ascii="Arial" w:hAnsi="Arial" w:cs="Arial"/>
                          <w:sz w:val="18"/>
                          <w:szCs w:val="18"/>
                          <w:lang w:eastAsia="es-CO"/>
                        </w:rPr>
                        <w:t xml:space="preserve"> en</w:t>
                      </w:r>
                      <w:r w:rsidRPr="00644E0C">
                        <w:rPr>
                          <w:rFonts w:ascii="Arial" w:hAnsi="Arial" w:cs="Arial"/>
                          <w:sz w:val="18"/>
                          <w:szCs w:val="18"/>
                          <w:lang w:eastAsia="es-CO"/>
                        </w:rPr>
                        <w:t xml:space="preserve"> los mamíferos, las aves y la may</w:t>
                      </w:r>
                      <w:r w:rsidR="001B2087">
                        <w:rPr>
                          <w:rFonts w:ascii="Arial" w:hAnsi="Arial" w:cs="Arial"/>
                          <w:sz w:val="18"/>
                          <w:szCs w:val="18"/>
                          <w:lang w:eastAsia="es-CO"/>
                        </w:rPr>
                        <w:t xml:space="preserve">oría de los reptiles y anfibios; en los </w:t>
                      </w:r>
                      <w:r w:rsidR="001B2087" w:rsidRPr="00790DB5">
                        <w:rPr>
                          <w:rFonts w:ascii="Arial" w:hAnsi="Arial" w:cs="Arial"/>
                          <w:b/>
                          <w:sz w:val="18"/>
                          <w:szCs w:val="18"/>
                          <w:lang w:eastAsia="es-CO"/>
                        </w:rPr>
                        <w:t>seres humanos</w:t>
                      </w:r>
                      <w:r w:rsidR="001B2087">
                        <w:rPr>
                          <w:rFonts w:ascii="Arial" w:hAnsi="Arial" w:cs="Arial"/>
                          <w:sz w:val="18"/>
                          <w:szCs w:val="18"/>
                          <w:lang w:eastAsia="es-CO"/>
                        </w:rPr>
                        <w:t>,</w:t>
                      </w:r>
                      <w:r w:rsidR="00790DB5">
                        <w:rPr>
                          <w:rFonts w:ascii="Arial" w:hAnsi="Arial" w:cs="Arial"/>
                          <w:sz w:val="18"/>
                          <w:szCs w:val="18"/>
                          <w:lang w:eastAsia="es-CO"/>
                        </w:rPr>
                        <w:t xml:space="preserve"> </w:t>
                      </w:r>
                      <w:r w:rsidR="001B2087">
                        <w:rPr>
                          <w:rFonts w:ascii="Arial" w:hAnsi="Arial" w:cs="Arial"/>
                          <w:sz w:val="18"/>
                          <w:szCs w:val="18"/>
                          <w:lang w:eastAsia="es-CO"/>
                        </w:rPr>
                        <w:t xml:space="preserve">la </w:t>
                      </w:r>
                      <w:r w:rsidR="00790DB5">
                        <w:rPr>
                          <w:rFonts w:ascii="Arial" w:hAnsi="Arial" w:cs="Arial"/>
                          <w:sz w:val="18"/>
                          <w:szCs w:val="18"/>
                          <w:lang w:eastAsia="es-CO"/>
                        </w:rPr>
                        <w:t>respiración</w:t>
                      </w:r>
                      <w:r w:rsidR="001B2087">
                        <w:rPr>
                          <w:rFonts w:ascii="Arial" w:hAnsi="Arial" w:cs="Arial"/>
                          <w:sz w:val="18"/>
                          <w:szCs w:val="18"/>
                          <w:lang w:eastAsia="es-CO"/>
                        </w:rPr>
                        <w:t xml:space="preserve"> se realiza por medio del sistema respiratorio: Este </w:t>
                      </w:r>
                      <w:r w:rsidR="00790DB5">
                        <w:rPr>
                          <w:rFonts w:ascii="Arial" w:hAnsi="Arial" w:cs="Arial"/>
                          <w:sz w:val="18"/>
                          <w:szCs w:val="18"/>
                          <w:lang w:eastAsia="es-CO"/>
                        </w:rPr>
                        <w:t>está</w:t>
                      </w:r>
                      <w:r w:rsidR="001B2087">
                        <w:rPr>
                          <w:rFonts w:ascii="Arial" w:hAnsi="Arial" w:cs="Arial"/>
                          <w:sz w:val="18"/>
                          <w:szCs w:val="18"/>
                          <w:lang w:eastAsia="es-CO"/>
                        </w:rPr>
                        <w:t xml:space="preserve"> conformado por las vías </w:t>
                      </w:r>
                      <w:r w:rsidR="00790DB5">
                        <w:rPr>
                          <w:rFonts w:ascii="Arial" w:hAnsi="Arial" w:cs="Arial"/>
                          <w:sz w:val="18"/>
                          <w:szCs w:val="18"/>
                          <w:lang w:eastAsia="es-CO"/>
                        </w:rPr>
                        <w:t>respiratorias (Fosas nasales, faringe, laringe, tráquea, bronquios y bronquiolos)</w:t>
                      </w:r>
                      <w:r w:rsidR="00790DB5" w:rsidRPr="00644E0C">
                        <w:rPr>
                          <w:rFonts w:ascii="Arial" w:hAnsi="Arial" w:cs="Arial"/>
                          <w:sz w:val="18"/>
                          <w:szCs w:val="18"/>
                          <w:lang w:eastAsia="es-CO"/>
                        </w:rPr>
                        <w:t xml:space="preserve"> </w:t>
                      </w:r>
                      <w:r w:rsidR="00790DB5">
                        <w:rPr>
                          <w:rFonts w:ascii="Arial" w:hAnsi="Arial" w:cs="Arial"/>
                          <w:sz w:val="18"/>
                          <w:szCs w:val="18"/>
                          <w:lang w:eastAsia="es-CO"/>
                        </w:rPr>
                        <w:t>y</w:t>
                      </w:r>
                      <w:r w:rsidR="00EC10EB">
                        <w:rPr>
                          <w:rFonts w:ascii="Arial" w:hAnsi="Arial" w:cs="Arial"/>
                          <w:sz w:val="18"/>
                          <w:szCs w:val="18"/>
                          <w:lang w:eastAsia="es-CO"/>
                        </w:rPr>
                        <w:t xml:space="preserve"> los P</w:t>
                      </w:r>
                      <w:r w:rsidR="00790DB5">
                        <w:rPr>
                          <w:rFonts w:ascii="Arial" w:hAnsi="Arial" w:cs="Arial"/>
                          <w:sz w:val="18"/>
                          <w:szCs w:val="18"/>
                          <w:lang w:eastAsia="es-CO"/>
                        </w:rPr>
                        <w:t>ulmones</w:t>
                      </w:r>
                      <w:r w:rsidR="00313C6A">
                        <w:rPr>
                          <w:rFonts w:ascii="Arial" w:hAnsi="Arial" w:cs="Arial"/>
                          <w:sz w:val="18"/>
                          <w:szCs w:val="18"/>
                          <w:lang w:eastAsia="es-CO"/>
                        </w:rPr>
                        <w:t>.</w:t>
                      </w:r>
                      <w:r w:rsidR="00790DB5">
                        <w:rPr>
                          <w:rFonts w:ascii="Arial" w:hAnsi="Arial" w:cs="Arial"/>
                          <w:sz w:val="18"/>
                          <w:szCs w:val="18"/>
                          <w:lang w:eastAsia="es-CO"/>
                        </w:rPr>
                        <w:t xml:space="preserve"> </w:t>
                      </w:r>
                      <w:r w:rsidR="00313C6A">
                        <w:rPr>
                          <w:rFonts w:ascii="Arial" w:hAnsi="Arial" w:cs="Arial"/>
                          <w:sz w:val="18"/>
                          <w:szCs w:val="18"/>
                          <w:lang w:eastAsia="es-CO"/>
                        </w:rPr>
                        <w:t>E</w:t>
                      </w:r>
                      <w:r w:rsidR="00EC10EB">
                        <w:rPr>
                          <w:rFonts w:ascii="Arial" w:hAnsi="Arial" w:cs="Arial"/>
                          <w:sz w:val="18"/>
                          <w:szCs w:val="18"/>
                          <w:lang w:eastAsia="es-CO"/>
                        </w:rPr>
                        <w:t xml:space="preserve">l oxígeno entra por las fosas nasales pasa por las vías respiratorias hasta llegar a </w:t>
                      </w:r>
                      <w:r w:rsidR="00313C6A">
                        <w:rPr>
                          <w:rFonts w:ascii="Arial" w:hAnsi="Arial" w:cs="Arial"/>
                          <w:sz w:val="18"/>
                          <w:szCs w:val="18"/>
                          <w:lang w:eastAsia="es-CO"/>
                        </w:rPr>
                        <w:t>los alveolos pulmonares donde se realiza el intercambio gaseoso. Los vasos capilares que rodean los alveolos pasan el oxígeno a la sangre y toman el dióxido de carbono de esta</w:t>
                      </w:r>
                      <w:r w:rsidR="00DF4206">
                        <w:rPr>
                          <w:rFonts w:ascii="Arial" w:hAnsi="Arial" w:cs="Arial"/>
                          <w:sz w:val="18"/>
                          <w:szCs w:val="18"/>
                          <w:lang w:eastAsia="es-CO"/>
                        </w:rPr>
                        <w:t>.</w:t>
                      </w:r>
                    </w:p>
                    <w:p w:rsidR="00DF4206" w:rsidRDefault="00DF4206" w:rsidP="00DF4206">
                      <w:pPr>
                        <w:jc w:val="center"/>
                        <w:rPr>
                          <w:rFonts w:ascii="Arial" w:hAnsi="Arial" w:cs="Arial"/>
                          <w:sz w:val="18"/>
                          <w:szCs w:val="18"/>
                          <w:lang w:eastAsia="es-CO"/>
                        </w:rPr>
                      </w:pPr>
                      <w:r w:rsidRPr="00DF4206">
                        <w:rPr>
                          <w:noProof/>
                          <w:lang w:eastAsia="es-CO"/>
                        </w:rPr>
                        <w:drawing>
                          <wp:inline distT="0" distB="0" distL="0" distR="0" wp14:anchorId="17C8FA93" wp14:editId="1441AA2E">
                            <wp:extent cx="2028825" cy="13049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a:noFill/>
                                    </a:ln>
                                  </pic:spPr>
                                </pic:pic>
                              </a:graphicData>
                            </a:graphic>
                          </wp:inline>
                        </w:drawing>
                      </w:r>
                      <w:r w:rsidR="0045301E">
                        <w:rPr>
                          <w:rFonts w:ascii="Arial" w:hAnsi="Arial" w:cs="Arial"/>
                          <w:sz w:val="18"/>
                          <w:szCs w:val="18"/>
                          <w:lang w:eastAsia="es-CO"/>
                        </w:rPr>
                        <w:t xml:space="preserve">     </w:t>
                      </w:r>
                    </w:p>
                    <w:p w:rsidR="0045301E" w:rsidRDefault="0045301E"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p>
                    <w:p w:rsidR="004E375B" w:rsidRDefault="004E375B" w:rsidP="004E375B">
                      <w:pPr>
                        <w:rPr>
                          <w:rFonts w:ascii="Arial" w:hAnsi="Arial" w:cs="Arial"/>
                          <w:sz w:val="18"/>
                          <w:szCs w:val="18"/>
                          <w:lang w:eastAsia="es-CO"/>
                        </w:rPr>
                      </w:pPr>
                      <w:r>
                        <w:rPr>
                          <w:rFonts w:ascii="Arial" w:hAnsi="Arial" w:cs="Arial"/>
                          <w:sz w:val="18"/>
                          <w:szCs w:val="18"/>
                          <w:lang w:eastAsia="es-CO"/>
                        </w:rPr>
                        <w:t xml:space="preserve">   </w:t>
                      </w: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Default="0045301E" w:rsidP="00DF4206">
                      <w:pPr>
                        <w:jc w:val="center"/>
                        <w:rPr>
                          <w:rFonts w:ascii="Arial" w:hAnsi="Arial" w:cs="Arial"/>
                          <w:sz w:val="18"/>
                          <w:szCs w:val="18"/>
                          <w:lang w:eastAsia="es-CO"/>
                        </w:rPr>
                      </w:pPr>
                    </w:p>
                    <w:p w:rsidR="0045301E" w:rsidRPr="00644E0C" w:rsidRDefault="0045301E" w:rsidP="00DF4206">
                      <w:pPr>
                        <w:jc w:val="center"/>
                        <w:rPr>
                          <w:rFonts w:ascii="Arial" w:hAnsi="Arial" w:cs="Arial"/>
                          <w:sz w:val="18"/>
                          <w:szCs w:val="18"/>
                          <w:lang w:eastAsia="es-CO"/>
                        </w:rPr>
                      </w:pPr>
                    </w:p>
                    <w:p w:rsidR="00CA0DA0" w:rsidRPr="00CA0DA0" w:rsidRDefault="00CA0DA0" w:rsidP="00CA0DA0">
                      <w:pPr>
                        <w:shd w:val="clear" w:color="auto" w:fill="FAFAFA"/>
                        <w:spacing w:after="0" w:line="240" w:lineRule="auto"/>
                        <w:jc w:val="both"/>
                        <w:rPr>
                          <w:rFonts w:ascii="Arial" w:eastAsia="Times New Roman" w:hAnsi="Arial" w:cs="Arial"/>
                          <w:sz w:val="18"/>
                          <w:szCs w:val="18"/>
                          <w:lang w:eastAsia="es-CO"/>
                        </w:rPr>
                      </w:pPr>
                    </w:p>
                    <w:p w:rsidR="00945A62" w:rsidRDefault="00945A62"/>
                  </w:txbxContent>
                </v:textbox>
              </v:shape>
            </w:pict>
          </mc:Fallback>
        </mc:AlternateContent>
      </w:r>
    </w:p>
    <w:p w:rsidR="004E375B" w:rsidRDefault="004E375B" w:rsidP="00B63D67">
      <w:pPr>
        <w:spacing w:after="0" w:line="240" w:lineRule="auto"/>
        <w:ind w:left="-567" w:right="-801"/>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Pr="004E375B" w:rsidRDefault="004E375B" w:rsidP="004E375B">
      <w:pPr>
        <w:rPr>
          <w:rFonts w:ascii="Arial" w:hAnsi="Arial" w:cs="Arial"/>
          <w:sz w:val="20"/>
        </w:rPr>
      </w:pPr>
    </w:p>
    <w:p w:rsidR="004E375B" w:rsidRDefault="004E375B" w:rsidP="004E375B">
      <w:pPr>
        <w:rPr>
          <w:rFonts w:ascii="Arial" w:hAnsi="Arial" w:cs="Arial"/>
          <w:sz w:val="20"/>
        </w:rPr>
      </w:pPr>
    </w:p>
    <w:p w:rsidR="004E375B" w:rsidRDefault="004E375B" w:rsidP="004E375B">
      <w:pPr>
        <w:jc w:val="center"/>
        <w:rPr>
          <w:rFonts w:ascii="Arial" w:hAnsi="Arial" w:cs="Arial"/>
          <w:sz w:val="20"/>
        </w:rPr>
      </w:pPr>
    </w:p>
    <w:tbl>
      <w:tblPr>
        <w:tblW w:w="10051" w:type="dxa"/>
        <w:tblInd w:w="-431" w:type="dxa"/>
        <w:tblLayout w:type="fixed"/>
        <w:tblLook w:val="0000" w:firstRow="0" w:lastRow="0" w:firstColumn="0" w:lastColumn="0" w:noHBand="0" w:noVBand="0"/>
      </w:tblPr>
      <w:tblGrid>
        <w:gridCol w:w="1673"/>
        <w:gridCol w:w="1418"/>
        <w:gridCol w:w="425"/>
        <w:gridCol w:w="992"/>
        <w:gridCol w:w="1705"/>
        <w:gridCol w:w="1159"/>
        <w:gridCol w:w="684"/>
        <w:gridCol w:w="1995"/>
      </w:tblGrid>
      <w:tr w:rsidR="004E375B" w:rsidTr="00DE2F2E">
        <w:trPr>
          <w:trHeight w:val="850"/>
        </w:trPr>
        <w:tc>
          <w:tcPr>
            <w:tcW w:w="1673" w:type="dxa"/>
            <w:vMerge w:val="restart"/>
            <w:tcBorders>
              <w:top w:val="single" w:sz="4" w:space="0" w:color="000000"/>
              <w:left w:val="single" w:sz="4" w:space="0" w:color="000000"/>
              <w:bottom w:val="single" w:sz="4" w:space="0" w:color="000000"/>
            </w:tcBorders>
            <w:shd w:val="clear" w:color="auto" w:fill="auto"/>
          </w:tcPr>
          <w:p w:rsidR="004E375B" w:rsidRDefault="004E375B" w:rsidP="00DE2F2E">
            <w:pPr>
              <w:pStyle w:val="Encabezado"/>
              <w:snapToGrid w:val="0"/>
              <w:rPr>
                <w:sz w:val="20"/>
              </w:rPr>
            </w:pPr>
            <w:r>
              <w:rPr>
                <w:noProof/>
                <w:sz w:val="20"/>
                <w:lang w:eastAsia="es-CO"/>
              </w:rPr>
              <w:lastRenderedPageBreak/>
              <w:drawing>
                <wp:anchor distT="0" distB="0" distL="114300" distR="114300" simplePos="0" relativeHeight="251672576" behindDoc="0" locked="0" layoutInCell="1" allowOverlap="1" wp14:anchorId="4DB4DEF4" wp14:editId="2EDA0E75">
                  <wp:simplePos x="0" y="0"/>
                  <wp:positionH relativeFrom="column">
                    <wp:posOffset>118745</wp:posOffset>
                  </wp:positionH>
                  <wp:positionV relativeFrom="paragraph">
                    <wp:posOffset>213360</wp:posOffset>
                  </wp:positionV>
                  <wp:extent cx="691515" cy="59182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515"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6383" w:type="dxa"/>
            <w:gridSpan w:val="6"/>
            <w:tcBorders>
              <w:top w:val="single" w:sz="4" w:space="0" w:color="000000"/>
              <w:left w:val="single" w:sz="4" w:space="0" w:color="000000"/>
              <w:bottom w:val="single" w:sz="4" w:space="0" w:color="000000"/>
            </w:tcBorders>
            <w:shd w:val="clear" w:color="auto" w:fill="auto"/>
          </w:tcPr>
          <w:p w:rsidR="004E375B" w:rsidRDefault="004E375B" w:rsidP="00DE2F2E">
            <w:pPr>
              <w:pStyle w:val="Encabezado"/>
              <w:tabs>
                <w:tab w:val="left" w:pos="675"/>
                <w:tab w:val="center" w:pos="3083"/>
              </w:tabs>
              <w:rPr>
                <w:rFonts w:ascii="Arial" w:hAnsi="Arial" w:cs="Arial"/>
                <w:b/>
                <w:sz w:val="20"/>
              </w:rPr>
            </w:pPr>
            <w:r>
              <w:rPr>
                <w:rFonts w:ascii="Arial" w:hAnsi="Arial" w:cs="Arial"/>
                <w:b/>
                <w:sz w:val="20"/>
              </w:rPr>
              <w:tab/>
            </w:r>
            <w:r>
              <w:rPr>
                <w:rFonts w:ascii="Arial" w:hAnsi="Arial" w:cs="Arial"/>
                <w:b/>
                <w:sz w:val="20"/>
              </w:rPr>
              <w:tab/>
            </w:r>
            <w:r w:rsidRPr="006D2EF2">
              <w:rPr>
                <w:noProof/>
                <w:lang w:eastAsia="es-CO"/>
              </w:rPr>
              <w:drawing>
                <wp:inline distT="0" distB="0" distL="0" distR="0" wp14:anchorId="7E6973D8" wp14:editId="2E8E2167">
                  <wp:extent cx="571500" cy="409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rsidR="004E375B" w:rsidRDefault="004E375B" w:rsidP="00DE2F2E">
            <w:pPr>
              <w:pStyle w:val="Encabezado"/>
              <w:rPr>
                <w:rFonts w:ascii="Arial" w:hAnsi="Arial" w:cs="Arial"/>
                <w:b/>
                <w:sz w:val="20"/>
              </w:rPr>
            </w:pPr>
            <w:r>
              <w:rPr>
                <w:rFonts w:ascii="Arial" w:hAnsi="Arial" w:cs="Arial"/>
                <w:b/>
                <w:sz w:val="20"/>
              </w:rPr>
              <w:t xml:space="preserve">                             EVALUACION DE SUPERACION</w:t>
            </w:r>
          </w:p>
        </w:tc>
        <w:tc>
          <w:tcPr>
            <w:tcW w:w="19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E375B" w:rsidRDefault="004E375B" w:rsidP="00DE2F2E">
            <w:pPr>
              <w:pStyle w:val="Encabezado"/>
              <w:snapToGrid w:val="0"/>
              <w:jc w:val="center"/>
              <w:rPr>
                <w:rFonts w:ascii="Arial" w:hAnsi="Arial"/>
                <w:b/>
                <w:sz w:val="14"/>
                <w:szCs w:val="12"/>
              </w:rPr>
            </w:pPr>
            <w:r>
              <w:rPr>
                <w:noProof/>
                <w:lang w:eastAsia="es-CO"/>
              </w:rPr>
              <w:drawing>
                <wp:anchor distT="0" distB="0" distL="0" distR="0" simplePos="0" relativeHeight="251671552" behindDoc="0" locked="0" layoutInCell="1" allowOverlap="1" wp14:anchorId="1DA430AE" wp14:editId="3EEC48E5">
                  <wp:simplePos x="0" y="0"/>
                  <wp:positionH relativeFrom="column">
                    <wp:posOffset>207010</wp:posOffset>
                  </wp:positionH>
                  <wp:positionV relativeFrom="paragraph">
                    <wp:posOffset>265430</wp:posOffset>
                  </wp:positionV>
                  <wp:extent cx="600075" cy="600075"/>
                  <wp:effectExtent l="0" t="0" r="9525" b="9525"/>
                  <wp:wrapSquare wrapText="larges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b/>
                <w:sz w:val="14"/>
                <w:szCs w:val="12"/>
              </w:rPr>
              <w:t>INSTITUCION EDUCATIVA JUAN DE AMPUDIA</w:t>
            </w:r>
          </w:p>
        </w:tc>
      </w:tr>
      <w:tr w:rsidR="004E375B" w:rsidTr="00DE2F2E">
        <w:trPr>
          <w:trHeight w:val="283"/>
        </w:trPr>
        <w:tc>
          <w:tcPr>
            <w:tcW w:w="1673" w:type="dxa"/>
            <w:vMerge/>
            <w:tcBorders>
              <w:top w:val="single" w:sz="4" w:space="0" w:color="000000"/>
              <w:left w:val="single" w:sz="4" w:space="0" w:color="000000"/>
              <w:bottom w:val="single" w:sz="4" w:space="0" w:color="000000"/>
            </w:tcBorders>
            <w:shd w:val="clear" w:color="auto" w:fill="auto"/>
          </w:tcPr>
          <w:p w:rsidR="004E375B" w:rsidRDefault="004E375B" w:rsidP="00DE2F2E">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D9D9D9"/>
            <w:vAlign w:val="center"/>
          </w:tcPr>
          <w:p w:rsidR="004E375B" w:rsidRDefault="004E375B" w:rsidP="00DE2F2E">
            <w:pPr>
              <w:pStyle w:val="Encabezado"/>
              <w:snapToGrid w:val="0"/>
              <w:jc w:val="center"/>
              <w:rPr>
                <w:rFonts w:ascii="Arial" w:hAnsi="Arial" w:cs="Arial"/>
                <w:b/>
                <w:sz w:val="20"/>
              </w:rPr>
            </w:pPr>
            <w:r>
              <w:rPr>
                <w:rFonts w:ascii="Arial" w:hAnsi="Arial" w:cs="Arial"/>
                <w:b/>
                <w:sz w:val="20"/>
              </w:rPr>
              <w:t>CÓDIGO</w:t>
            </w:r>
          </w:p>
        </w:tc>
        <w:tc>
          <w:tcPr>
            <w:tcW w:w="1417" w:type="dxa"/>
            <w:gridSpan w:val="2"/>
            <w:tcBorders>
              <w:top w:val="single" w:sz="4" w:space="0" w:color="000000"/>
              <w:left w:val="single" w:sz="4" w:space="0" w:color="000000"/>
              <w:bottom w:val="single" w:sz="4" w:space="0" w:color="000000"/>
            </w:tcBorders>
            <w:shd w:val="clear" w:color="auto" w:fill="D9D9D9"/>
            <w:vAlign w:val="center"/>
          </w:tcPr>
          <w:p w:rsidR="004E375B" w:rsidRDefault="004E375B" w:rsidP="00DE2F2E">
            <w:pPr>
              <w:pStyle w:val="Encabezado"/>
              <w:snapToGrid w:val="0"/>
              <w:jc w:val="center"/>
              <w:rPr>
                <w:rFonts w:ascii="Arial" w:hAnsi="Arial" w:cs="Arial"/>
                <w:b/>
                <w:sz w:val="20"/>
              </w:rPr>
            </w:pPr>
            <w:r>
              <w:rPr>
                <w:rFonts w:ascii="Arial" w:hAnsi="Arial" w:cs="Arial"/>
                <w:b/>
                <w:sz w:val="20"/>
              </w:rPr>
              <w:t>VERSIÓN</w:t>
            </w:r>
          </w:p>
        </w:tc>
        <w:tc>
          <w:tcPr>
            <w:tcW w:w="1705" w:type="dxa"/>
            <w:tcBorders>
              <w:top w:val="single" w:sz="4" w:space="0" w:color="000000"/>
              <w:left w:val="single" w:sz="4" w:space="0" w:color="000000"/>
              <w:bottom w:val="single" w:sz="4" w:space="0" w:color="000000"/>
            </w:tcBorders>
            <w:shd w:val="clear" w:color="auto" w:fill="D9D9D9"/>
            <w:vAlign w:val="center"/>
          </w:tcPr>
          <w:p w:rsidR="004E375B" w:rsidRDefault="004E375B" w:rsidP="00DE2F2E">
            <w:pPr>
              <w:pStyle w:val="Encabezado"/>
              <w:snapToGrid w:val="0"/>
              <w:jc w:val="center"/>
              <w:rPr>
                <w:rFonts w:ascii="Arial" w:hAnsi="Arial" w:cs="Arial"/>
                <w:b/>
                <w:sz w:val="20"/>
              </w:rPr>
            </w:pPr>
            <w:r>
              <w:rPr>
                <w:rFonts w:ascii="Arial" w:hAnsi="Arial" w:cs="Arial"/>
                <w:b/>
                <w:sz w:val="20"/>
              </w:rPr>
              <w:t>FECHA DE APROBACION</w:t>
            </w:r>
          </w:p>
        </w:tc>
        <w:tc>
          <w:tcPr>
            <w:tcW w:w="1843" w:type="dxa"/>
            <w:gridSpan w:val="2"/>
            <w:tcBorders>
              <w:top w:val="single" w:sz="4" w:space="0" w:color="000000"/>
              <w:left w:val="single" w:sz="4" w:space="0" w:color="000000"/>
              <w:bottom w:val="single" w:sz="4" w:space="0" w:color="000000"/>
            </w:tcBorders>
            <w:shd w:val="clear" w:color="auto" w:fill="D9D9D9"/>
            <w:vAlign w:val="center"/>
          </w:tcPr>
          <w:p w:rsidR="004E375B" w:rsidRDefault="004E375B" w:rsidP="00DE2F2E">
            <w:pPr>
              <w:pStyle w:val="Encabezado"/>
              <w:snapToGrid w:val="0"/>
              <w:jc w:val="center"/>
              <w:rPr>
                <w:rFonts w:ascii="Arial" w:hAnsi="Arial" w:cs="Arial"/>
                <w:b/>
                <w:sz w:val="20"/>
              </w:rPr>
            </w:pPr>
            <w:r>
              <w:rPr>
                <w:rFonts w:ascii="Arial" w:hAnsi="Arial" w:cs="Arial"/>
                <w:b/>
                <w:sz w:val="20"/>
              </w:rPr>
              <w:t>PAGINA</w:t>
            </w: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4E375B" w:rsidRDefault="004E375B" w:rsidP="00DE2F2E">
            <w:pPr>
              <w:pStyle w:val="Encabezado"/>
              <w:snapToGrid w:val="0"/>
              <w:jc w:val="center"/>
            </w:pPr>
          </w:p>
        </w:tc>
      </w:tr>
      <w:tr w:rsidR="004E375B" w:rsidTr="00DE2F2E">
        <w:trPr>
          <w:trHeight w:val="70"/>
        </w:trPr>
        <w:tc>
          <w:tcPr>
            <w:tcW w:w="1673" w:type="dxa"/>
            <w:vMerge/>
            <w:tcBorders>
              <w:top w:val="single" w:sz="4" w:space="0" w:color="000000"/>
              <w:left w:val="single" w:sz="4" w:space="0" w:color="000000"/>
              <w:bottom w:val="single" w:sz="4" w:space="0" w:color="000000"/>
            </w:tcBorders>
            <w:shd w:val="clear" w:color="auto" w:fill="auto"/>
          </w:tcPr>
          <w:p w:rsidR="004E375B" w:rsidRDefault="004E375B" w:rsidP="00DE2F2E">
            <w:pPr>
              <w:pStyle w:val="Encabezado"/>
              <w:snapToGrid w:val="0"/>
              <w:jc w:val="center"/>
              <w:rPr>
                <w:sz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4E375B" w:rsidRDefault="004E375B" w:rsidP="00DE2F2E">
            <w:pPr>
              <w:pStyle w:val="Encabezado"/>
              <w:snapToGrid w:val="0"/>
              <w:rPr>
                <w:rFonts w:ascii="Arial" w:hAnsi="Arial" w:cs="Arial"/>
                <w:sz w:val="20"/>
              </w:rPr>
            </w:pPr>
          </w:p>
        </w:tc>
        <w:tc>
          <w:tcPr>
            <w:tcW w:w="1417" w:type="dxa"/>
            <w:gridSpan w:val="2"/>
            <w:tcBorders>
              <w:top w:val="single" w:sz="4" w:space="0" w:color="000000"/>
              <w:left w:val="single" w:sz="4" w:space="0" w:color="000000"/>
              <w:bottom w:val="single" w:sz="4" w:space="0" w:color="000000"/>
            </w:tcBorders>
            <w:shd w:val="clear" w:color="auto" w:fill="auto"/>
            <w:vAlign w:val="center"/>
          </w:tcPr>
          <w:p w:rsidR="004E375B" w:rsidRDefault="004E375B" w:rsidP="00DE2F2E">
            <w:pPr>
              <w:pStyle w:val="Encabezado"/>
              <w:snapToGrid w:val="0"/>
              <w:rPr>
                <w:rFonts w:ascii="Arial" w:hAnsi="Arial" w:cs="Arial"/>
                <w:sz w:val="20"/>
              </w:rPr>
            </w:pPr>
          </w:p>
        </w:tc>
        <w:tc>
          <w:tcPr>
            <w:tcW w:w="1705" w:type="dxa"/>
            <w:tcBorders>
              <w:top w:val="single" w:sz="4" w:space="0" w:color="000000"/>
              <w:left w:val="single" w:sz="4" w:space="0" w:color="000000"/>
              <w:bottom w:val="single" w:sz="4" w:space="0" w:color="000000"/>
            </w:tcBorders>
            <w:shd w:val="clear" w:color="auto" w:fill="auto"/>
            <w:vAlign w:val="center"/>
          </w:tcPr>
          <w:p w:rsidR="004E375B" w:rsidRDefault="004E375B" w:rsidP="00DE2F2E">
            <w:pPr>
              <w:pStyle w:val="Encabezado"/>
              <w:snapToGrid w:val="0"/>
              <w:jc w:val="center"/>
              <w:rPr>
                <w:rFonts w:ascii="Arial" w:hAnsi="Arial" w:cs="Arial"/>
                <w:sz w:val="20"/>
              </w:rPr>
            </w:pPr>
          </w:p>
        </w:tc>
        <w:tc>
          <w:tcPr>
            <w:tcW w:w="1843" w:type="dxa"/>
            <w:gridSpan w:val="2"/>
            <w:tcBorders>
              <w:top w:val="single" w:sz="4" w:space="0" w:color="000000"/>
              <w:left w:val="single" w:sz="4" w:space="0" w:color="000000"/>
              <w:bottom w:val="single" w:sz="4" w:space="0" w:color="000000"/>
            </w:tcBorders>
            <w:shd w:val="clear" w:color="auto" w:fill="auto"/>
            <w:vAlign w:val="center"/>
          </w:tcPr>
          <w:p w:rsidR="004E375B" w:rsidRDefault="004E375B" w:rsidP="00DE2F2E">
            <w:pPr>
              <w:pStyle w:val="Encabezado"/>
              <w:tabs>
                <w:tab w:val="center" w:pos="4703"/>
              </w:tabs>
              <w:snapToGrid w:val="0"/>
              <w:jc w:val="center"/>
              <w:rPr>
                <w:rFonts w:ascii="Arial" w:hAnsi="Arial" w:cs="Arial"/>
                <w:sz w:val="20"/>
              </w:rPr>
            </w:pPr>
          </w:p>
        </w:tc>
        <w:tc>
          <w:tcPr>
            <w:tcW w:w="1995" w:type="dxa"/>
            <w:vMerge/>
            <w:tcBorders>
              <w:top w:val="single" w:sz="4" w:space="0" w:color="000000"/>
              <w:left w:val="single" w:sz="4" w:space="0" w:color="000000"/>
              <w:bottom w:val="single" w:sz="4" w:space="0" w:color="000000"/>
              <w:right w:val="single" w:sz="4" w:space="0" w:color="000000"/>
            </w:tcBorders>
            <w:shd w:val="clear" w:color="auto" w:fill="auto"/>
          </w:tcPr>
          <w:p w:rsidR="004E375B" w:rsidRDefault="004E375B" w:rsidP="00DE2F2E">
            <w:pPr>
              <w:pStyle w:val="Encabezado"/>
              <w:snapToGrid w:val="0"/>
              <w:jc w:val="center"/>
            </w:pPr>
          </w:p>
        </w:tc>
      </w:tr>
      <w:tr w:rsidR="004E375B" w:rsidTr="00DE2F2E">
        <w:trPr>
          <w:trHeight w:val="283"/>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4E375B" w:rsidRPr="008526C5" w:rsidRDefault="004E375B" w:rsidP="00DE2F2E">
            <w:pPr>
              <w:pStyle w:val="Encabezado"/>
              <w:snapToGrid w:val="0"/>
              <w:jc w:val="center"/>
              <w:rPr>
                <w:rFonts w:ascii="Arial" w:hAnsi="Arial" w:cs="Arial"/>
                <w:b/>
                <w:sz w:val="20"/>
              </w:rPr>
            </w:pPr>
            <w:r w:rsidRPr="008526C5">
              <w:rPr>
                <w:rFonts w:ascii="Arial" w:hAnsi="Arial" w:cs="Arial"/>
                <w:b/>
                <w:sz w:val="20"/>
              </w:rPr>
              <w:t>AREA</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E375B" w:rsidRPr="008526C5" w:rsidRDefault="004E375B" w:rsidP="00DE2F2E">
            <w:pPr>
              <w:pStyle w:val="Encabezado"/>
              <w:snapToGrid w:val="0"/>
              <w:jc w:val="center"/>
              <w:rPr>
                <w:rFonts w:ascii="Arial" w:hAnsi="Arial" w:cs="Arial"/>
                <w:b/>
                <w:sz w:val="20"/>
              </w:rPr>
            </w:pPr>
            <w:r>
              <w:rPr>
                <w:rFonts w:ascii="Arial" w:hAnsi="Arial" w:cs="Arial"/>
                <w:b/>
                <w:sz w:val="20"/>
              </w:rPr>
              <w:t>FECHA</w:t>
            </w:r>
          </w:p>
        </w:tc>
        <w:tc>
          <w:tcPr>
            <w:tcW w:w="11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E375B" w:rsidRPr="008526C5" w:rsidRDefault="004E375B" w:rsidP="00DE2F2E">
            <w:pPr>
              <w:pStyle w:val="Encabezado"/>
              <w:snapToGrid w:val="0"/>
              <w:jc w:val="center"/>
              <w:rPr>
                <w:rFonts w:ascii="Arial" w:hAnsi="Arial" w:cs="Arial"/>
                <w:b/>
                <w:sz w:val="20"/>
              </w:rPr>
            </w:pPr>
            <w:r>
              <w:rPr>
                <w:rFonts w:ascii="Arial" w:hAnsi="Arial" w:cs="Arial"/>
                <w:b/>
                <w:sz w:val="20"/>
              </w:rPr>
              <w:t>GRADO</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E375B" w:rsidRPr="008526C5" w:rsidRDefault="004E375B" w:rsidP="00DE2F2E">
            <w:pPr>
              <w:pStyle w:val="Encabezado"/>
              <w:snapToGrid w:val="0"/>
              <w:jc w:val="center"/>
              <w:rPr>
                <w:rFonts w:ascii="Arial" w:hAnsi="Arial" w:cs="Arial"/>
                <w:b/>
                <w:sz w:val="20"/>
              </w:rPr>
            </w:pPr>
            <w:r w:rsidRPr="008526C5">
              <w:rPr>
                <w:rFonts w:ascii="Arial" w:hAnsi="Arial" w:cs="Arial"/>
                <w:b/>
                <w:sz w:val="20"/>
              </w:rPr>
              <w:t>DOCENTE</w:t>
            </w:r>
          </w:p>
        </w:tc>
      </w:tr>
      <w:tr w:rsidR="004E375B" w:rsidTr="00DE2F2E">
        <w:trPr>
          <w:trHeight w:val="283"/>
        </w:trPr>
        <w:tc>
          <w:tcPr>
            <w:tcW w:w="35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E375B" w:rsidRPr="00EA1CC3" w:rsidRDefault="004E375B" w:rsidP="00DE2F2E">
            <w:pPr>
              <w:pStyle w:val="Encabezado"/>
              <w:snapToGrid w:val="0"/>
              <w:rPr>
                <w:rFonts w:ascii="Arial" w:hAnsi="Arial" w:cs="Arial"/>
                <w:sz w:val="18"/>
                <w:szCs w:val="18"/>
              </w:rPr>
            </w:pPr>
            <w:r w:rsidRPr="00EA1CC3">
              <w:rPr>
                <w:rFonts w:ascii="Arial" w:hAnsi="Arial" w:cs="Arial"/>
                <w:sz w:val="18"/>
                <w:szCs w:val="18"/>
              </w:rPr>
              <w:t>EDUCACION CIENCIAS NATURALES</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375B" w:rsidRPr="00EA1CC3" w:rsidRDefault="004E375B" w:rsidP="00DE2F2E">
            <w:pPr>
              <w:pStyle w:val="Encabezado"/>
              <w:snapToGrid w:val="0"/>
              <w:rPr>
                <w:rFonts w:ascii="Arial" w:hAnsi="Arial" w:cs="Arial"/>
                <w:sz w:val="18"/>
                <w:szCs w:val="18"/>
              </w:rPr>
            </w:pPr>
            <w:r>
              <w:rPr>
                <w:rFonts w:ascii="Arial" w:hAnsi="Arial" w:cs="Arial"/>
                <w:sz w:val="18"/>
                <w:szCs w:val="18"/>
              </w:rPr>
              <w:t xml:space="preserve">           09/05/2020</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375B" w:rsidRPr="00EA1CC3" w:rsidRDefault="004E375B" w:rsidP="00DE2F2E">
            <w:pPr>
              <w:pStyle w:val="Encabezado"/>
              <w:snapToGrid w:val="0"/>
              <w:jc w:val="center"/>
              <w:rPr>
                <w:rFonts w:ascii="Arial" w:hAnsi="Arial" w:cs="Arial"/>
                <w:sz w:val="18"/>
                <w:szCs w:val="18"/>
              </w:rPr>
            </w:pP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E375B" w:rsidRPr="00EA1CC3" w:rsidRDefault="004E375B" w:rsidP="00DE2F2E">
            <w:pPr>
              <w:pStyle w:val="Encabezado"/>
              <w:snapToGrid w:val="0"/>
              <w:rPr>
                <w:rFonts w:ascii="Arial" w:hAnsi="Arial" w:cs="Arial"/>
                <w:sz w:val="18"/>
                <w:szCs w:val="18"/>
              </w:rPr>
            </w:pPr>
            <w:r w:rsidRPr="00EA1CC3">
              <w:rPr>
                <w:rFonts w:ascii="Arial" w:hAnsi="Arial" w:cs="Arial"/>
                <w:sz w:val="18"/>
                <w:szCs w:val="18"/>
              </w:rPr>
              <w:t>LUCY VIDAL GONZALEZ</w:t>
            </w:r>
          </w:p>
        </w:tc>
      </w:tr>
    </w:tbl>
    <w:p w:rsidR="00396CFE" w:rsidRDefault="004E375B" w:rsidP="00396CFE">
      <w:pPr>
        <w:spacing w:after="0" w:line="240" w:lineRule="auto"/>
        <w:ind w:left="-567" w:right="-801"/>
        <w:rPr>
          <w:rFonts w:ascii="Arial" w:hAnsi="Arial" w:cs="Arial"/>
          <w:sz w:val="18"/>
          <w:szCs w:val="18"/>
        </w:rPr>
      </w:pPr>
      <w:r>
        <w:rPr>
          <w:rFonts w:ascii="Arial" w:hAnsi="Arial" w:cs="Arial"/>
          <w:sz w:val="20"/>
        </w:rPr>
        <w:t xml:space="preserve">  NOMBRE: _________________________________________________</w:t>
      </w:r>
      <w:r w:rsidR="00753011">
        <w:rPr>
          <w:rFonts w:ascii="Arial" w:hAnsi="Arial" w:cs="Arial"/>
          <w:sz w:val="20"/>
        </w:rPr>
        <w:t>___________________________</w:t>
      </w:r>
      <w:r w:rsidR="00396CFE">
        <w:rPr>
          <w:rFonts w:ascii="Arial" w:hAnsi="Arial" w:cs="Arial"/>
          <w:sz w:val="20"/>
        </w:rPr>
        <w:t xml:space="preserve"> </w:t>
      </w:r>
      <w:r>
        <w:rPr>
          <w:rFonts w:ascii="Arial" w:hAnsi="Arial" w:cs="Arial"/>
          <w:sz w:val="20"/>
        </w:rPr>
        <w:t xml:space="preserve">             </w:t>
      </w:r>
      <w:r>
        <w:rPr>
          <w:rFonts w:ascii="Arial" w:hAnsi="Arial" w:cs="Arial"/>
          <w:sz w:val="18"/>
          <w:szCs w:val="18"/>
        </w:rPr>
        <w:t xml:space="preserve">     </w:t>
      </w:r>
      <w:r w:rsidR="00396CFE">
        <w:rPr>
          <w:rFonts w:ascii="Arial" w:hAnsi="Arial" w:cs="Arial"/>
          <w:sz w:val="18"/>
          <w:szCs w:val="18"/>
        </w:rPr>
        <w:t xml:space="preserve">          </w:t>
      </w:r>
    </w:p>
    <w:p w:rsidR="00396CFE" w:rsidRDefault="00396CFE" w:rsidP="00396CFE">
      <w:pPr>
        <w:spacing w:after="0" w:line="240" w:lineRule="auto"/>
        <w:ind w:left="-567" w:right="-801"/>
        <w:rPr>
          <w:rFonts w:ascii="Arial" w:hAnsi="Arial" w:cs="Arial"/>
          <w:sz w:val="18"/>
          <w:szCs w:val="18"/>
        </w:rPr>
      </w:pPr>
    </w:p>
    <w:p w:rsidR="00396CFE" w:rsidRDefault="00396CFE" w:rsidP="00396CFE">
      <w:pPr>
        <w:spacing w:after="0" w:line="240" w:lineRule="auto"/>
        <w:ind w:left="-567" w:right="-801"/>
        <w:jc w:val="both"/>
        <w:rPr>
          <w:rFonts w:ascii="Arial" w:hAnsi="Arial" w:cs="Arial"/>
          <w:sz w:val="18"/>
          <w:szCs w:val="18"/>
        </w:rPr>
      </w:pPr>
      <w:r>
        <w:rPr>
          <w:rFonts w:ascii="Arial" w:hAnsi="Arial" w:cs="Arial"/>
          <w:sz w:val="18"/>
          <w:szCs w:val="18"/>
        </w:rPr>
        <w:t xml:space="preserve">  </w:t>
      </w:r>
      <w:r>
        <w:rPr>
          <w:rFonts w:ascii="Arial" w:hAnsi="Arial" w:cs="Arial"/>
          <w:b/>
          <w:sz w:val="18"/>
          <w:szCs w:val="18"/>
        </w:rPr>
        <w:t>Desempeñ</w:t>
      </w:r>
      <w:r w:rsidRPr="00617E21">
        <w:rPr>
          <w:rFonts w:ascii="Arial" w:hAnsi="Arial" w:cs="Arial"/>
          <w:b/>
          <w:sz w:val="18"/>
          <w:szCs w:val="18"/>
        </w:rPr>
        <w:t>o:</w:t>
      </w:r>
      <w:r w:rsidR="00753011">
        <w:t xml:space="preserve"> </w:t>
      </w:r>
      <w:r w:rsidR="00753011" w:rsidRPr="00396CFE">
        <w:rPr>
          <w:rFonts w:ascii="Arial" w:hAnsi="Arial" w:cs="Arial"/>
          <w:sz w:val="18"/>
          <w:szCs w:val="18"/>
        </w:rPr>
        <w:t>Reconoce la importancia de los diferentes sistemas y la relación entre ellos para funcionar como un todo.</w:t>
      </w:r>
    </w:p>
    <w:p w:rsidR="008F0AE3" w:rsidRDefault="008F0AE3" w:rsidP="008F0AE3">
      <w:pPr>
        <w:spacing w:after="0" w:line="240" w:lineRule="auto"/>
        <w:ind w:left="-567" w:right="-801"/>
        <w:jc w:val="both"/>
        <w:rPr>
          <w:rFonts w:ascii="Arial" w:hAnsi="Arial" w:cs="Arial"/>
          <w:b/>
          <w:sz w:val="18"/>
          <w:szCs w:val="18"/>
        </w:rPr>
      </w:pPr>
      <w:r w:rsidRPr="00050D4B">
        <w:rPr>
          <w:rFonts w:ascii="Arial" w:hAnsi="Arial" w:cs="Arial"/>
          <w:b/>
          <w:sz w:val="18"/>
          <w:szCs w:val="18"/>
        </w:rPr>
        <w:t xml:space="preserve">  ACTIVIDAD EN CASA:</w:t>
      </w:r>
    </w:p>
    <w:p w:rsidR="00050D4B" w:rsidRPr="00050D4B" w:rsidRDefault="00050D4B" w:rsidP="008F0AE3">
      <w:pPr>
        <w:spacing w:after="0" w:line="240" w:lineRule="auto"/>
        <w:ind w:left="-567" w:right="-801"/>
        <w:jc w:val="both"/>
        <w:rPr>
          <w:rFonts w:ascii="Arial" w:hAnsi="Arial" w:cs="Arial"/>
          <w:b/>
          <w:sz w:val="18"/>
          <w:szCs w:val="18"/>
        </w:rPr>
      </w:pPr>
    </w:p>
    <w:p w:rsidR="00E6394A" w:rsidRDefault="00E6394A" w:rsidP="008F0AE3">
      <w:pPr>
        <w:spacing w:after="0" w:line="240" w:lineRule="auto"/>
        <w:ind w:left="-567" w:right="-801"/>
        <w:jc w:val="both"/>
        <w:rPr>
          <w:rFonts w:ascii="Arial" w:hAnsi="Arial" w:cs="Arial"/>
          <w:sz w:val="18"/>
          <w:szCs w:val="18"/>
        </w:rPr>
      </w:pPr>
      <w:r>
        <w:rPr>
          <w:rFonts w:ascii="Arial" w:hAnsi="Arial" w:cs="Arial"/>
          <w:sz w:val="18"/>
          <w:szCs w:val="18"/>
        </w:rPr>
        <w:t xml:space="preserve">  Lee atentamente el taller y </w:t>
      </w:r>
      <w:r w:rsidR="00050D4B">
        <w:rPr>
          <w:rFonts w:ascii="Arial" w:hAnsi="Arial" w:cs="Arial"/>
          <w:sz w:val="18"/>
          <w:szCs w:val="18"/>
        </w:rPr>
        <w:t>pégalo</w:t>
      </w:r>
      <w:r>
        <w:rPr>
          <w:rFonts w:ascii="Arial" w:hAnsi="Arial" w:cs="Arial"/>
          <w:sz w:val="18"/>
          <w:szCs w:val="18"/>
        </w:rPr>
        <w:t xml:space="preserve"> en tu cuaderno realiza los d</w:t>
      </w:r>
      <w:r w:rsidR="00F74182">
        <w:rPr>
          <w:rFonts w:ascii="Arial" w:hAnsi="Arial" w:cs="Arial"/>
          <w:sz w:val="18"/>
          <w:szCs w:val="18"/>
        </w:rPr>
        <w:t>ibujos en el cuaderno.</w:t>
      </w:r>
    </w:p>
    <w:p w:rsidR="00F74182" w:rsidRDefault="00F74182" w:rsidP="008F0AE3">
      <w:pPr>
        <w:spacing w:after="0" w:line="240" w:lineRule="auto"/>
        <w:ind w:left="-567" w:right="-801"/>
        <w:jc w:val="both"/>
        <w:rPr>
          <w:rFonts w:ascii="Arial" w:hAnsi="Arial" w:cs="Arial"/>
          <w:sz w:val="18"/>
          <w:szCs w:val="18"/>
        </w:rPr>
      </w:pPr>
    </w:p>
    <w:p w:rsidR="008F0AE3" w:rsidRPr="008F0AE3" w:rsidRDefault="008F0AE3" w:rsidP="008F0AE3">
      <w:pPr>
        <w:spacing w:after="0" w:line="240" w:lineRule="auto"/>
        <w:ind w:left="-567" w:right="-801"/>
        <w:jc w:val="both"/>
        <w:rPr>
          <w:rFonts w:ascii="Arial" w:hAnsi="Arial" w:cs="Arial"/>
          <w:sz w:val="18"/>
          <w:szCs w:val="18"/>
        </w:rPr>
      </w:pPr>
      <w:r>
        <w:rPr>
          <w:rFonts w:ascii="Arial" w:hAnsi="Arial" w:cs="Arial"/>
          <w:sz w:val="18"/>
          <w:szCs w:val="18"/>
        </w:rPr>
        <w:t xml:space="preserve"> </w:t>
      </w:r>
      <w:r w:rsidRPr="008F0AE3">
        <w:rPr>
          <w:rFonts w:ascii="Arial" w:hAnsi="Arial" w:cs="Arial"/>
          <w:sz w:val="20"/>
          <w:szCs w:val="18"/>
        </w:rPr>
        <w:t>1.R</w:t>
      </w:r>
      <w:r w:rsidR="00AF1CC5">
        <w:rPr>
          <w:rFonts w:ascii="Arial" w:hAnsi="Arial" w:cs="Arial"/>
          <w:sz w:val="20"/>
          <w:szCs w:val="18"/>
        </w:rPr>
        <w:t xml:space="preserve">ealiza </w:t>
      </w:r>
      <w:r w:rsidR="00E6394A">
        <w:rPr>
          <w:rFonts w:ascii="Arial" w:hAnsi="Arial" w:cs="Arial"/>
          <w:sz w:val="20"/>
          <w:szCs w:val="18"/>
        </w:rPr>
        <w:t>un ejemplo (dibujo) d</w:t>
      </w:r>
      <w:r w:rsidR="00AF1CC5">
        <w:rPr>
          <w:rFonts w:ascii="Arial" w:hAnsi="Arial" w:cs="Arial"/>
          <w:sz w:val="20"/>
          <w:szCs w:val="18"/>
        </w:rPr>
        <w:t xml:space="preserve">el sistema digestivo de un </w:t>
      </w:r>
      <w:r w:rsidR="00E6394A">
        <w:rPr>
          <w:rFonts w:ascii="Arial" w:hAnsi="Arial" w:cs="Arial"/>
          <w:sz w:val="20"/>
          <w:szCs w:val="18"/>
        </w:rPr>
        <w:t>anfibio</w:t>
      </w:r>
      <w:r w:rsidR="00E6394A" w:rsidRPr="008F0AE3">
        <w:rPr>
          <w:rFonts w:ascii="Arial" w:hAnsi="Arial" w:cs="Arial"/>
          <w:sz w:val="20"/>
          <w:szCs w:val="18"/>
        </w:rPr>
        <w:t xml:space="preserve"> </w:t>
      </w:r>
      <w:r w:rsidR="00E6394A">
        <w:rPr>
          <w:rFonts w:ascii="Arial" w:hAnsi="Arial" w:cs="Arial"/>
          <w:sz w:val="20"/>
          <w:szCs w:val="18"/>
        </w:rPr>
        <w:t>o de un ave.</w:t>
      </w:r>
    </w:p>
    <w:p w:rsidR="008F0AE3" w:rsidRDefault="008F0AE3" w:rsidP="00396CFE">
      <w:pPr>
        <w:spacing w:after="0" w:line="240" w:lineRule="auto"/>
        <w:ind w:left="-567" w:right="-801"/>
        <w:jc w:val="both"/>
        <w:rPr>
          <w:rFonts w:ascii="Arial" w:hAnsi="Arial" w:cs="Arial"/>
          <w:sz w:val="18"/>
          <w:szCs w:val="18"/>
        </w:rPr>
      </w:pPr>
    </w:p>
    <w:p w:rsidR="008F0AE3" w:rsidRDefault="00AF1CC5" w:rsidP="00AF1CC5">
      <w:pPr>
        <w:spacing w:after="0" w:line="240" w:lineRule="auto"/>
        <w:ind w:left="-567" w:right="-801"/>
        <w:jc w:val="both"/>
        <w:rPr>
          <w:rFonts w:ascii="Arial" w:hAnsi="Arial" w:cs="Arial"/>
          <w:sz w:val="20"/>
          <w:szCs w:val="18"/>
        </w:rPr>
      </w:pPr>
      <w:r>
        <w:rPr>
          <w:rFonts w:ascii="Arial" w:hAnsi="Arial" w:cs="Arial"/>
          <w:sz w:val="20"/>
          <w:szCs w:val="18"/>
        </w:rPr>
        <w:t xml:space="preserve"> 2.</w:t>
      </w:r>
      <w:r w:rsidRPr="008F0AE3">
        <w:rPr>
          <w:rFonts w:ascii="Arial" w:hAnsi="Arial" w:cs="Arial"/>
          <w:sz w:val="20"/>
          <w:szCs w:val="18"/>
        </w:rPr>
        <w:t>R</w:t>
      </w:r>
      <w:r w:rsidR="00E6394A">
        <w:rPr>
          <w:rFonts w:ascii="Arial" w:hAnsi="Arial" w:cs="Arial"/>
          <w:sz w:val="20"/>
          <w:szCs w:val="18"/>
        </w:rPr>
        <w:t>ealiza un ejemplo (dibujo) del sistema respiratorio branquial en animales acuáticos</w:t>
      </w:r>
      <w:r w:rsidR="00F74182">
        <w:rPr>
          <w:rFonts w:ascii="Arial" w:hAnsi="Arial" w:cs="Arial"/>
          <w:sz w:val="20"/>
          <w:szCs w:val="18"/>
        </w:rPr>
        <w:t>.</w:t>
      </w:r>
    </w:p>
    <w:p w:rsidR="00160223" w:rsidRDefault="00160223" w:rsidP="00AF1CC5">
      <w:pPr>
        <w:spacing w:after="0" w:line="240" w:lineRule="auto"/>
        <w:ind w:left="-567" w:right="-801"/>
        <w:jc w:val="both"/>
        <w:rPr>
          <w:rFonts w:ascii="Arial" w:hAnsi="Arial" w:cs="Arial"/>
          <w:sz w:val="18"/>
          <w:szCs w:val="18"/>
        </w:rPr>
      </w:pPr>
      <w:r>
        <w:rPr>
          <w:rFonts w:ascii="Arial" w:hAnsi="Arial" w:cs="Arial"/>
          <w:sz w:val="18"/>
          <w:szCs w:val="18"/>
        </w:rPr>
        <w:t xml:space="preserve"> 3.</w:t>
      </w:r>
      <w:r w:rsidRPr="00160223">
        <w:t xml:space="preserve"> </w:t>
      </w:r>
      <w:r>
        <w:t xml:space="preserve"> Observa el video: </w:t>
      </w:r>
      <w:hyperlink r:id="rId42" w:history="1">
        <w:r w:rsidRPr="00160223">
          <w:rPr>
            <w:color w:val="0000FF"/>
            <w:u w:val="single"/>
          </w:rPr>
          <w:t>https://www.youtube.com/watch?v=LbqHZAstRcQ</w:t>
        </w:r>
      </w:hyperlink>
    </w:p>
    <w:p w:rsidR="008F0AE3" w:rsidRDefault="00F74182" w:rsidP="00396CFE">
      <w:pPr>
        <w:spacing w:after="0" w:line="240" w:lineRule="auto"/>
        <w:ind w:left="-567" w:right="-801"/>
        <w:jc w:val="both"/>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3600" behindDoc="0" locked="0" layoutInCell="1" allowOverlap="1" wp14:anchorId="6CE417C3" wp14:editId="05708EE0">
                <wp:simplePos x="0" y="0"/>
                <wp:positionH relativeFrom="column">
                  <wp:posOffset>-270510</wp:posOffset>
                </wp:positionH>
                <wp:positionV relativeFrom="paragraph">
                  <wp:posOffset>95250</wp:posOffset>
                </wp:positionV>
                <wp:extent cx="6162675" cy="79343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6162675" cy="7934325"/>
                        </a:xfrm>
                        <a:prstGeom prst="rect">
                          <a:avLst/>
                        </a:prstGeom>
                        <a:solidFill>
                          <a:schemeClr val="lt1"/>
                        </a:solidFill>
                        <a:ln w="6350">
                          <a:solidFill>
                            <a:prstClr val="black"/>
                          </a:solidFill>
                        </a:ln>
                      </wps:spPr>
                      <wps:txbx>
                        <w:txbxContent>
                          <w:p w:rsidR="00F74182" w:rsidRDefault="00F74182" w:rsidP="00050D4B">
                            <w:r>
                              <w:t xml:space="preserve">3. </w:t>
                            </w:r>
                            <w:r w:rsidR="00050D4B">
                              <w:t>Desarrolla las siguientes preguntas acerca del sistema respiratorio humano.</w:t>
                            </w:r>
                          </w:p>
                          <w:p w:rsidR="00050D4B" w:rsidRDefault="00050D4B" w:rsidP="00050D4B">
                            <w:r w:rsidRPr="00050D4B">
                              <w:rPr>
                                <w:noProof/>
                                <w:lang w:eastAsia="es-CO"/>
                              </w:rPr>
                              <w:drawing>
                                <wp:inline distT="0" distB="0" distL="0" distR="0">
                                  <wp:extent cx="6048375" cy="77152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8375" cy="7715250"/>
                                          </a:xfrm>
                                          <a:prstGeom prst="rect">
                                            <a:avLst/>
                                          </a:prstGeom>
                                          <a:noFill/>
                                          <a:ln>
                                            <a:noFill/>
                                          </a:ln>
                                        </pic:spPr>
                                      </pic:pic>
                                    </a:graphicData>
                                  </a:graphic>
                                </wp:inline>
                              </w:drawing>
                            </w:r>
                          </w:p>
                          <w:p w:rsidR="00050D4B" w:rsidRDefault="00050D4B" w:rsidP="00050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17C3" id="Cuadro de texto 27" o:spid="_x0000_s1032" type="#_x0000_t202" style="position:absolute;left:0;text-align:left;margin-left:-21.3pt;margin-top:7.5pt;width:485.25pt;height:6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" fillcolor="white [3201]" strokeweight=".5pt">
                <v:textbox>
                  <w:txbxContent>
                    <w:p w:rsidR="00F74182" w:rsidRDefault="00F74182" w:rsidP="00050D4B">
                      <w:bookmarkStart w:id="1" w:name="_GoBack"/>
                      <w:r>
                        <w:t xml:space="preserve">3. </w:t>
                      </w:r>
                      <w:r w:rsidR="00050D4B">
                        <w:t>Desarrolla las siguientes preguntas acerca del sistema respiratorio humano.</w:t>
                      </w:r>
                    </w:p>
                    <w:p w:rsidR="00050D4B" w:rsidRDefault="00050D4B" w:rsidP="00050D4B">
                      <w:r w:rsidRPr="00050D4B">
                        <w:rPr>
                          <w:noProof/>
                          <w:lang w:eastAsia="es-CO"/>
                        </w:rPr>
                        <w:drawing>
                          <wp:inline distT="0" distB="0" distL="0" distR="0">
                            <wp:extent cx="6048375" cy="77152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7715250"/>
                                    </a:xfrm>
                                    <a:prstGeom prst="rect">
                                      <a:avLst/>
                                    </a:prstGeom>
                                    <a:noFill/>
                                    <a:ln>
                                      <a:noFill/>
                                    </a:ln>
                                  </pic:spPr>
                                </pic:pic>
                              </a:graphicData>
                            </a:graphic>
                          </wp:inline>
                        </w:drawing>
                      </w:r>
                    </w:p>
                    <w:bookmarkEnd w:id="1"/>
                    <w:p w:rsidR="00050D4B" w:rsidRDefault="00050D4B" w:rsidP="00050D4B"/>
                  </w:txbxContent>
                </v:textbox>
              </v:shape>
            </w:pict>
          </mc:Fallback>
        </mc:AlternateContent>
      </w:r>
    </w:p>
    <w:p w:rsidR="00396CFE" w:rsidRDefault="00396CFE" w:rsidP="00396CFE">
      <w:pPr>
        <w:spacing w:after="0" w:line="240" w:lineRule="auto"/>
        <w:ind w:left="-567" w:right="-801"/>
        <w:jc w:val="both"/>
        <w:rPr>
          <w:rFonts w:ascii="Arial" w:hAnsi="Arial" w:cs="Arial"/>
          <w:sz w:val="18"/>
          <w:szCs w:val="18"/>
        </w:rPr>
      </w:pPr>
    </w:p>
    <w:p w:rsidR="00753011" w:rsidRPr="00396CFE" w:rsidRDefault="00753011" w:rsidP="00396CFE">
      <w:pPr>
        <w:spacing w:after="0" w:line="240" w:lineRule="auto"/>
        <w:ind w:left="-567" w:right="-801"/>
        <w:jc w:val="both"/>
        <w:rPr>
          <w:rFonts w:ascii="Arial" w:hAnsi="Arial" w:cs="Arial"/>
          <w:b/>
          <w:sz w:val="18"/>
          <w:szCs w:val="18"/>
        </w:rPr>
      </w:pPr>
      <w:r w:rsidRPr="00396CFE">
        <w:rPr>
          <w:rFonts w:ascii="Arial" w:hAnsi="Arial" w:cs="Arial"/>
          <w:sz w:val="18"/>
          <w:szCs w:val="18"/>
        </w:rPr>
        <w:t xml:space="preserve">      </w:t>
      </w:r>
    </w:p>
    <w:p w:rsidR="004E375B" w:rsidRPr="004E375B" w:rsidRDefault="004E375B" w:rsidP="00396CFE">
      <w:pPr>
        <w:rPr>
          <w:rFonts w:ascii="Arial" w:hAnsi="Arial" w:cs="Arial"/>
          <w:sz w:val="20"/>
        </w:rPr>
      </w:pPr>
    </w:p>
    <w:sectPr w:rsidR="004E375B" w:rsidRPr="004E375B" w:rsidSect="0045592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70" w:rsidRDefault="007C0B70" w:rsidP="00A654BA">
      <w:pPr>
        <w:spacing w:after="0" w:line="240" w:lineRule="auto"/>
      </w:pPr>
      <w:r>
        <w:separator/>
      </w:r>
    </w:p>
  </w:endnote>
  <w:endnote w:type="continuationSeparator" w:id="0">
    <w:p w:rsidR="007C0B70" w:rsidRDefault="007C0B70" w:rsidP="00A6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70" w:rsidRDefault="007C0B70" w:rsidP="00A654BA">
      <w:pPr>
        <w:spacing w:after="0" w:line="240" w:lineRule="auto"/>
      </w:pPr>
      <w:r>
        <w:separator/>
      </w:r>
    </w:p>
  </w:footnote>
  <w:footnote w:type="continuationSeparator" w:id="0">
    <w:p w:rsidR="007C0B70" w:rsidRDefault="007C0B70" w:rsidP="00A65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C58FE"/>
    <w:multiLevelType w:val="multilevel"/>
    <w:tmpl w:val="C3F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69519D"/>
    <w:multiLevelType w:val="hybridMultilevel"/>
    <w:tmpl w:val="BE263E38"/>
    <w:lvl w:ilvl="0" w:tplc="B3F2CA9E">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860"/>
    <w:rsid w:val="0001561D"/>
    <w:rsid w:val="00022B94"/>
    <w:rsid w:val="00050D4B"/>
    <w:rsid w:val="000538A7"/>
    <w:rsid w:val="00074C06"/>
    <w:rsid w:val="0008396A"/>
    <w:rsid w:val="000A1FD1"/>
    <w:rsid w:val="000F520D"/>
    <w:rsid w:val="000F6D04"/>
    <w:rsid w:val="00160223"/>
    <w:rsid w:val="001B2087"/>
    <w:rsid w:val="001B3146"/>
    <w:rsid w:val="001D6F22"/>
    <w:rsid w:val="001E7B93"/>
    <w:rsid w:val="001F5F80"/>
    <w:rsid w:val="00202BBC"/>
    <w:rsid w:val="002443B6"/>
    <w:rsid w:val="00301A3C"/>
    <w:rsid w:val="00313C6A"/>
    <w:rsid w:val="0032322D"/>
    <w:rsid w:val="003634E3"/>
    <w:rsid w:val="00365A44"/>
    <w:rsid w:val="00381978"/>
    <w:rsid w:val="00396CFE"/>
    <w:rsid w:val="003B0050"/>
    <w:rsid w:val="003E5E04"/>
    <w:rsid w:val="0040694A"/>
    <w:rsid w:val="0045301E"/>
    <w:rsid w:val="00455927"/>
    <w:rsid w:val="0045790B"/>
    <w:rsid w:val="00493FCB"/>
    <w:rsid w:val="004B6017"/>
    <w:rsid w:val="004C13BC"/>
    <w:rsid w:val="004E375B"/>
    <w:rsid w:val="00542347"/>
    <w:rsid w:val="00543BCB"/>
    <w:rsid w:val="00586821"/>
    <w:rsid w:val="0059736A"/>
    <w:rsid w:val="005B24F7"/>
    <w:rsid w:val="00603ADF"/>
    <w:rsid w:val="00617E21"/>
    <w:rsid w:val="00644E0C"/>
    <w:rsid w:val="006C3B3F"/>
    <w:rsid w:val="006D22EA"/>
    <w:rsid w:val="00725E6A"/>
    <w:rsid w:val="00753011"/>
    <w:rsid w:val="00790DB5"/>
    <w:rsid w:val="00793B28"/>
    <w:rsid w:val="007C0B70"/>
    <w:rsid w:val="007E2860"/>
    <w:rsid w:val="0080023B"/>
    <w:rsid w:val="0080490E"/>
    <w:rsid w:val="008B123B"/>
    <w:rsid w:val="008B6C92"/>
    <w:rsid w:val="008C0A5F"/>
    <w:rsid w:val="008E51EF"/>
    <w:rsid w:val="008F0AE3"/>
    <w:rsid w:val="00945A62"/>
    <w:rsid w:val="00975D99"/>
    <w:rsid w:val="009813A6"/>
    <w:rsid w:val="009A3672"/>
    <w:rsid w:val="009E12C2"/>
    <w:rsid w:val="00A20339"/>
    <w:rsid w:val="00A654BA"/>
    <w:rsid w:val="00A831B5"/>
    <w:rsid w:val="00AD6A35"/>
    <w:rsid w:val="00AF1CC5"/>
    <w:rsid w:val="00B063D0"/>
    <w:rsid w:val="00B63D67"/>
    <w:rsid w:val="00B75ECB"/>
    <w:rsid w:val="00B9095D"/>
    <w:rsid w:val="00BA77D4"/>
    <w:rsid w:val="00BB040C"/>
    <w:rsid w:val="00BE0D91"/>
    <w:rsid w:val="00CA0DA0"/>
    <w:rsid w:val="00CD1E83"/>
    <w:rsid w:val="00CD4FE4"/>
    <w:rsid w:val="00D437A5"/>
    <w:rsid w:val="00D57F41"/>
    <w:rsid w:val="00DE3799"/>
    <w:rsid w:val="00DF4206"/>
    <w:rsid w:val="00DF7EEC"/>
    <w:rsid w:val="00E17663"/>
    <w:rsid w:val="00E230CE"/>
    <w:rsid w:val="00E6394A"/>
    <w:rsid w:val="00E9369A"/>
    <w:rsid w:val="00EA1CC3"/>
    <w:rsid w:val="00EC10EB"/>
    <w:rsid w:val="00EC410E"/>
    <w:rsid w:val="00F36342"/>
    <w:rsid w:val="00F36674"/>
    <w:rsid w:val="00F74182"/>
    <w:rsid w:val="00F87FDC"/>
    <w:rsid w:val="00F96735"/>
    <w:rsid w:val="00FC5F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62B850-BD92-48D9-AD0B-E9C4F1309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8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E2860"/>
    <w:pPr>
      <w:tabs>
        <w:tab w:val="center" w:pos="4419"/>
        <w:tab w:val="right" w:pos="8838"/>
      </w:tabs>
      <w:spacing w:after="0" w:line="240" w:lineRule="auto"/>
    </w:pPr>
  </w:style>
  <w:style w:type="character" w:customStyle="1" w:styleId="EncabezadoCar">
    <w:name w:val="Encabezado Car"/>
    <w:basedOn w:val="Fuentedeprrafopredeter"/>
    <w:link w:val="Encabezado"/>
    <w:rsid w:val="007E2860"/>
  </w:style>
  <w:style w:type="paragraph" w:styleId="Textodeglobo">
    <w:name w:val="Balloon Text"/>
    <w:basedOn w:val="Normal"/>
    <w:link w:val="TextodegloboCar"/>
    <w:uiPriority w:val="99"/>
    <w:semiHidden/>
    <w:unhideWhenUsed/>
    <w:rsid w:val="00CD4F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4FE4"/>
    <w:rPr>
      <w:rFonts w:ascii="Segoe UI" w:hAnsi="Segoe UI" w:cs="Segoe UI"/>
      <w:sz w:val="18"/>
      <w:szCs w:val="18"/>
    </w:rPr>
  </w:style>
  <w:style w:type="paragraph" w:styleId="Piedepgina">
    <w:name w:val="footer"/>
    <w:basedOn w:val="Normal"/>
    <w:link w:val="PiedepginaCar"/>
    <w:uiPriority w:val="99"/>
    <w:unhideWhenUsed/>
    <w:rsid w:val="00A654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54BA"/>
  </w:style>
  <w:style w:type="paragraph" w:styleId="NormalWeb">
    <w:name w:val="Normal (Web)"/>
    <w:basedOn w:val="Normal"/>
    <w:uiPriority w:val="99"/>
    <w:semiHidden/>
    <w:unhideWhenUsed/>
    <w:rsid w:val="00725E6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725E6A"/>
    <w:rPr>
      <w:b/>
      <w:bCs/>
    </w:rPr>
  </w:style>
  <w:style w:type="character" w:styleId="Hipervnculo">
    <w:name w:val="Hyperlink"/>
    <w:basedOn w:val="Fuentedeprrafopredeter"/>
    <w:uiPriority w:val="99"/>
    <w:semiHidden/>
    <w:unhideWhenUsed/>
    <w:rsid w:val="00542347"/>
    <w:rPr>
      <w:color w:val="0000FF"/>
      <w:u w:val="single"/>
    </w:rPr>
  </w:style>
  <w:style w:type="paragraph" w:styleId="Sinespaciado">
    <w:name w:val="No Spacing"/>
    <w:uiPriority w:val="1"/>
    <w:qFormat/>
    <w:rsid w:val="00542347"/>
    <w:pPr>
      <w:spacing w:after="0" w:line="240" w:lineRule="auto"/>
    </w:pPr>
  </w:style>
  <w:style w:type="paragraph" w:styleId="Prrafodelista">
    <w:name w:val="List Paragraph"/>
    <w:basedOn w:val="Normal"/>
    <w:uiPriority w:val="34"/>
    <w:qFormat/>
    <w:rsid w:val="008F0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566607">
      <w:bodyDiv w:val="1"/>
      <w:marLeft w:val="0"/>
      <w:marRight w:val="0"/>
      <w:marTop w:val="0"/>
      <w:marBottom w:val="0"/>
      <w:divBdr>
        <w:top w:val="none" w:sz="0" w:space="0" w:color="auto"/>
        <w:left w:val="none" w:sz="0" w:space="0" w:color="auto"/>
        <w:bottom w:val="none" w:sz="0" w:space="0" w:color="auto"/>
        <w:right w:val="none" w:sz="0" w:space="0" w:color="auto"/>
      </w:divBdr>
    </w:div>
    <w:div w:id="875696554">
      <w:bodyDiv w:val="1"/>
      <w:marLeft w:val="0"/>
      <w:marRight w:val="0"/>
      <w:marTop w:val="0"/>
      <w:marBottom w:val="0"/>
      <w:divBdr>
        <w:top w:val="none" w:sz="0" w:space="0" w:color="auto"/>
        <w:left w:val="none" w:sz="0" w:space="0" w:color="auto"/>
        <w:bottom w:val="none" w:sz="0" w:space="0" w:color="auto"/>
        <w:right w:val="none" w:sz="0" w:space="0" w:color="auto"/>
      </w:divBdr>
      <w:divsChild>
        <w:div w:id="1115297368">
          <w:marLeft w:val="0"/>
          <w:marRight w:val="0"/>
          <w:marTop w:val="0"/>
          <w:marBottom w:val="0"/>
          <w:divBdr>
            <w:top w:val="none" w:sz="0" w:space="0" w:color="auto"/>
            <w:left w:val="none" w:sz="0" w:space="0" w:color="auto"/>
            <w:bottom w:val="none" w:sz="0" w:space="0" w:color="auto"/>
            <w:right w:val="none" w:sz="0" w:space="0" w:color="auto"/>
          </w:divBdr>
        </w:div>
      </w:divsChild>
    </w:div>
    <w:div w:id="975141944">
      <w:bodyDiv w:val="1"/>
      <w:marLeft w:val="0"/>
      <w:marRight w:val="0"/>
      <w:marTop w:val="0"/>
      <w:marBottom w:val="0"/>
      <w:divBdr>
        <w:top w:val="none" w:sz="0" w:space="0" w:color="auto"/>
        <w:left w:val="none" w:sz="0" w:space="0" w:color="auto"/>
        <w:bottom w:val="none" w:sz="0" w:space="0" w:color="auto"/>
        <w:right w:val="none" w:sz="0" w:space="0" w:color="auto"/>
      </w:divBdr>
      <w:divsChild>
        <w:div w:id="1607154517">
          <w:marLeft w:val="0"/>
          <w:marRight w:val="0"/>
          <w:marTop w:val="0"/>
          <w:marBottom w:val="0"/>
          <w:divBdr>
            <w:top w:val="none" w:sz="0" w:space="0" w:color="auto"/>
            <w:left w:val="none" w:sz="0" w:space="0" w:color="auto"/>
            <w:bottom w:val="none" w:sz="0" w:space="0" w:color="auto"/>
            <w:right w:val="none" w:sz="0" w:space="0" w:color="auto"/>
          </w:divBdr>
        </w:div>
      </w:divsChild>
    </w:div>
    <w:div w:id="1371998457">
      <w:bodyDiv w:val="1"/>
      <w:marLeft w:val="0"/>
      <w:marRight w:val="0"/>
      <w:marTop w:val="0"/>
      <w:marBottom w:val="0"/>
      <w:divBdr>
        <w:top w:val="none" w:sz="0" w:space="0" w:color="auto"/>
        <w:left w:val="none" w:sz="0" w:space="0" w:color="auto"/>
        <w:bottom w:val="none" w:sz="0" w:space="0" w:color="auto"/>
        <w:right w:val="none" w:sz="0" w:space="0" w:color="auto"/>
      </w:divBdr>
    </w:div>
    <w:div w:id="1523594349">
      <w:bodyDiv w:val="1"/>
      <w:marLeft w:val="0"/>
      <w:marRight w:val="0"/>
      <w:marTop w:val="0"/>
      <w:marBottom w:val="0"/>
      <w:divBdr>
        <w:top w:val="none" w:sz="0" w:space="0" w:color="auto"/>
        <w:left w:val="none" w:sz="0" w:space="0" w:color="auto"/>
        <w:bottom w:val="none" w:sz="0" w:space="0" w:color="auto"/>
        <w:right w:val="none" w:sz="0" w:space="0" w:color="auto"/>
      </w:divBdr>
    </w:div>
    <w:div w:id="1626473022">
      <w:bodyDiv w:val="1"/>
      <w:marLeft w:val="0"/>
      <w:marRight w:val="0"/>
      <w:marTop w:val="0"/>
      <w:marBottom w:val="0"/>
      <w:divBdr>
        <w:top w:val="none" w:sz="0" w:space="0" w:color="auto"/>
        <w:left w:val="none" w:sz="0" w:space="0" w:color="auto"/>
        <w:bottom w:val="none" w:sz="0" w:space="0" w:color="auto"/>
        <w:right w:val="none" w:sz="0" w:space="0" w:color="auto"/>
      </w:divBdr>
    </w:div>
    <w:div w:id="169477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hyperlink" Target="https://www.monografias.com/trabajos14/falta-oxigeno/falta-oxigeno.shtml" TargetMode="External"/><Relationship Id="rId26" Type="http://schemas.openxmlformats.org/officeDocument/2006/relationships/hyperlink" Target="https://www.youtube.com/watch?v=ru6rZNQg3eM" TargetMode="External"/><Relationship Id="rId39" Type="http://schemas.openxmlformats.org/officeDocument/2006/relationships/hyperlink" Target="https://www.youtube.com/watch?v=6TxMhnmfOfs" TargetMode="External"/><Relationship Id="rId3" Type="http://schemas.openxmlformats.org/officeDocument/2006/relationships/settings" Target="settings.xml"/><Relationship Id="rId21" Type="http://schemas.openxmlformats.org/officeDocument/2006/relationships/hyperlink" Target="https://www.monografias.com/trabajos15/carbohidratos/carbohidratos.shtml" TargetMode="External"/><Relationship Id="rId34" Type="http://schemas.openxmlformats.org/officeDocument/2006/relationships/hyperlink" Target="https://www.youtube.com/watch?v=6TxMhnmfOfs" TargetMode="External"/><Relationship Id="rId42" Type="http://schemas.openxmlformats.org/officeDocument/2006/relationships/hyperlink" Target="https://www.youtube.com/watch?v=LbqHZAstRcQ" TargetMode="External"/><Relationship Id="rId7" Type="http://schemas.openxmlformats.org/officeDocument/2006/relationships/image" Target="media/image1.png"/><Relationship Id="rId12" Type="http://schemas.openxmlformats.org/officeDocument/2006/relationships/hyperlink" Target="https://www.monografias.com/trabajos14/plantas/plantas.shtml" TargetMode="External"/><Relationship Id="rId17" Type="http://schemas.openxmlformats.org/officeDocument/2006/relationships/hyperlink" Target="https://www.monografias.com/trabajos14/problemadelagua/problemadelagua.shtml" TargetMode="External"/><Relationship Id="rId25" Type="http://schemas.openxmlformats.org/officeDocument/2006/relationships/image" Target="media/image60.wmf"/><Relationship Id="rId33" Type="http://schemas.openxmlformats.org/officeDocument/2006/relationships/image" Target="media/image9.jpeg"/><Relationship Id="rId38" Type="http://schemas.openxmlformats.org/officeDocument/2006/relationships/image" Target="media/image9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40.jpeg"/><Relationship Id="rId29" Type="http://schemas.openxmlformats.org/officeDocument/2006/relationships/image" Target="media/image8.jpeg"/><Relationship Id="rId41" Type="http://schemas.openxmlformats.org/officeDocument/2006/relationships/image" Target="media/image1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ografias.com/trabajos14/falta-oxigeno/falta-oxigeno.shtml" TargetMode="External"/><Relationship Id="rId24" Type="http://schemas.openxmlformats.org/officeDocument/2006/relationships/image" Target="media/image6.wmf"/><Relationship Id="rId32" Type="http://schemas.openxmlformats.org/officeDocument/2006/relationships/hyperlink" Target="https://concepto.de/aire/" TargetMode="External"/><Relationship Id="rId37" Type="http://schemas.openxmlformats.org/officeDocument/2006/relationships/hyperlink" Target="https://concepto.de/aire/" TargetMode="External"/><Relationship Id="rId40" Type="http://schemas.openxmlformats.org/officeDocument/2006/relationships/image" Target="media/image100.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monografias.com/trabajos14/administ-procesos/administ-procesos.shtml" TargetMode="External"/><Relationship Id="rId23" Type="http://schemas.openxmlformats.org/officeDocument/2006/relationships/image" Target="media/image50.jpeg"/><Relationship Id="rId28" Type="http://schemas.openxmlformats.org/officeDocument/2006/relationships/image" Target="media/image7.wmf"/><Relationship Id="rId36" Type="http://schemas.openxmlformats.org/officeDocument/2006/relationships/image" Target="media/image11.wmf"/><Relationship Id="rId10" Type="http://schemas.openxmlformats.org/officeDocument/2006/relationships/hyperlink" Target="https://www.monografias.com/trabajos14/problemadelagua/problemadelagua.shtml" TargetMode="External"/><Relationship Id="rId19" Type="http://schemas.openxmlformats.org/officeDocument/2006/relationships/hyperlink" Target="https://www.monografias.com/trabajos14/plantas/plantas.shtml" TargetMode="External"/><Relationship Id="rId31" Type="http://schemas.openxmlformats.org/officeDocument/2006/relationships/image" Target="media/image80.jpeg"/><Relationship Id="rId44" Type="http://schemas.openxmlformats.org/officeDocument/2006/relationships/image" Target="media/image12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onografias.com/trabajos15/carbohidratos/carbohidratos.shtml" TargetMode="External"/><Relationship Id="rId22" Type="http://schemas.openxmlformats.org/officeDocument/2006/relationships/hyperlink" Target="https://www.monografias.com/trabajos14/administ-procesos/administ-procesos.shtml" TargetMode="External"/><Relationship Id="rId27" Type="http://schemas.openxmlformats.org/officeDocument/2006/relationships/hyperlink" Target="https://www.youtube.com/watch?v=ru6rZNQg3eM" TargetMode="External"/><Relationship Id="rId30" Type="http://schemas.openxmlformats.org/officeDocument/2006/relationships/image" Target="media/image70.wmf"/><Relationship Id="rId35" Type="http://schemas.openxmlformats.org/officeDocument/2006/relationships/image" Target="media/image10.wmf"/><Relationship Id="rId43" Type="http://schemas.openxmlformats.org/officeDocument/2006/relationships/image" Target="media/image1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3</Pages>
  <Words>280</Words>
  <Characters>1541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ZAXO7</cp:lastModifiedBy>
  <cp:revision>39</cp:revision>
  <cp:lastPrinted>2019-10-03T17:05:00Z</cp:lastPrinted>
  <dcterms:created xsi:type="dcterms:W3CDTF">2020-05-07T18:12:00Z</dcterms:created>
  <dcterms:modified xsi:type="dcterms:W3CDTF">2020-05-12T20:02:00Z</dcterms:modified>
</cp:coreProperties>
</file>